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45"/>
        <w:gridCol w:w="4506"/>
      </w:tblGrid>
      <w:tr w:rsidR="00FC72AA" w:rsidRPr="00570186" w14:paraId="4A85FCAD" w14:textId="77777777" w:rsidTr="004C3017">
        <w:trPr>
          <w:trHeight w:val="504"/>
        </w:trPr>
        <w:tc>
          <w:tcPr>
            <w:tcW w:w="4545" w:type="dxa"/>
          </w:tcPr>
          <w:p w14:paraId="590DE72D" w14:textId="77777777" w:rsidR="004B1E07" w:rsidRPr="00570186" w:rsidRDefault="00FC72AA" w:rsidP="00FC72AA">
            <w:pPr>
              <w:pStyle w:val="KeinLeerraum"/>
              <w:rPr>
                <w:rFonts w:cstheme="minorHAnsi"/>
                <w:b/>
              </w:rPr>
            </w:pPr>
            <w:r w:rsidRPr="00570186">
              <w:rPr>
                <w:rFonts w:cstheme="minorHAnsi"/>
                <w:b/>
                <w:noProof/>
                <w:lang w:val="de-DE" w:eastAsia="de-DE"/>
              </w:rPr>
              <w:drawing>
                <wp:inline distT="0" distB="0" distL="0" distR="0" wp14:anchorId="7D4DA855" wp14:editId="273FC083">
                  <wp:extent cx="1229995" cy="698811"/>
                  <wp:effectExtent l="25400" t="0" r="0" b="0"/>
                  <wp:docPr id="2" name="Bild 1" descr="logo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f.jpg"/>
                          <pic:cNvPicPr/>
                        </pic:nvPicPr>
                        <pic:blipFill>
                          <a:blip r:embed="rId7"/>
                          <a:stretch>
                            <a:fillRect/>
                          </a:stretch>
                        </pic:blipFill>
                        <pic:spPr>
                          <a:xfrm>
                            <a:off x="0" y="0"/>
                            <a:ext cx="1228391" cy="697900"/>
                          </a:xfrm>
                          <a:prstGeom prst="rect">
                            <a:avLst/>
                          </a:prstGeom>
                        </pic:spPr>
                      </pic:pic>
                    </a:graphicData>
                  </a:graphic>
                </wp:inline>
              </w:drawing>
            </w:r>
            <w:r w:rsidR="004B1E07" w:rsidRPr="00570186">
              <w:rPr>
                <w:rFonts w:cstheme="minorHAnsi"/>
                <w:b/>
              </w:rPr>
              <w:t xml:space="preserve"> </w:t>
            </w:r>
          </w:p>
          <w:p w14:paraId="056A9A75" w14:textId="52AA77E4" w:rsidR="00FC72AA" w:rsidRPr="00570186" w:rsidRDefault="00FC72AA" w:rsidP="00FC72AA">
            <w:pPr>
              <w:pStyle w:val="KeinLeerraum"/>
              <w:rPr>
                <w:rFonts w:cstheme="minorHAnsi"/>
                <w:b/>
                <w:u w:val="single"/>
              </w:rPr>
            </w:pPr>
          </w:p>
        </w:tc>
        <w:tc>
          <w:tcPr>
            <w:tcW w:w="4506" w:type="dxa"/>
          </w:tcPr>
          <w:p w14:paraId="65B421EA" w14:textId="77777777" w:rsidR="00FC72AA" w:rsidRPr="00570186" w:rsidRDefault="00FC72AA">
            <w:pPr>
              <w:pStyle w:val="KeinLeerraum"/>
              <w:jc w:val="right"/>
              <w:rPr>
                <w:rFonts w:cstheme="minorHAnsi"/>
                <w:b/>
              </w:rPr>
            </w:pPr>
          </w:p>
        </w:tc>
      </w:tr>
    </w:tbl>
    <w:p w14:paraId="113B5D8E" w14:textId="112A5721" w:rsidR="004D5A4A" w:rsidRPr="00570186" w:rsidRDefault="0070527A">
      <w:pPr>
        <w:pStyle w:val="KeinLeerraum"/>
        <w:jc w:val="right"/>
        <w:rPr>
          <w:rFonts w:cstheme="minorHAnsi"/>
          <w:b/>
        </w:rPr>
      </w:pPr>
      <w:r>
        <w:rPr>
          <w:rFonts w:cstheme="minorHAnsi"/>
          <w:b/>
        </w:rPr>
        <w:t>Donners</w:t>
      </w:r>
      <w:r w:rsidR="00C929B0" w:rsidRPr="00570186">
        <w:rPr>
          <w:rFonts w:cstheme="minorHAnsi"/>
          <w:b/>
        </w:rPr>
        <w:t>tag</w:t>
      </w:r>
      <w:r w:rsidR="006639A9" w:rsidRPr="00570186">
        <w:rPr>
          <w:rFonts w:cstheme="minorHAnsi"/>
          <w:b/>
        </w:rPr>
        <w:t>,</w:t>
      </w:r>
      <w:r w:rsidR="00E17B00" w:rsidRPr="00570186">
        <w:rPr>
          <w:rFonts w:cstheme="minorHAnsi"/>
          <w:b/>
        </w:rPr>
        <w:t xml:space="preserve"> </w:t>
      </w:r>
      <w:r>
        <w:rPr>
          <w:rFonts w:cstheme="minorHAnsi"/>
          <w:b/>
        </w:rPr>
        <w:t>1</w:t>
      </w:r>
      <w:r w:rsidR="004D5A4A" w:rsidRPr="00570186">
        <w:rPr>
          <w:rFonts w:cstheme="minorHAnsi"/>
          <w:b/>
        </w:rPr>
        <w:t xml:space="preserve">. </w:t>
      </w:r>
      <w:r>
        <w:rPr>
          <w:rFonts w:cstheme="minorHAnsi"/>
          <w:b/>
        </w:rPr>
        <w:t xml:space="preserve">September </w:t>
      </w:r>
      <w:r w:rsidR="004D5A4A" w:rsidRPr="00570186">
        <w:rPr>
          <w:rFonts w:cstheme="minorHAnsi"/>
          <w:b/>
        </w:rPr>
        <w:t>20</w:t>
      </w:r>
      <w:r w:rsidR="00D75CA6" w:rsidRPr="00570186">
        <w:rPr>
          <w:rFonts w:cstheme="minorHAnsi"/>
          <w:b/>
        </w:rPr>
        <w:t>2</w:t>
      </w:r>
      <w:r w:rsidR="00F47A05" w:rsidRPr="00570186">
        <w:rPr>
          <w:rFonts w:cstheme="minorHAnsi"/>
          <w:b/>
        </w:rPr>
        <w:t>2</w:t>
      </w:r>
    </w:p>
    <w:p w14:paraId="2D80C8DC" w14:textId="44591C9B" w:rsidR="004D5A4A" w:rsidRPr="00570186" w:rsidRDefault="00F47A05">
      <w:pPr>
        <w:pStyle w:val="KeinLeerraum"/>
        <w:jc w:val="right"/>
        <w:rPr>
          <w:rFonts w:cstheme="minorHAnsi"/>
          <w:b/>
        </w:rPr>
      </w:pPr>
      <w:r w:rsidRPr="00570186">
        <w:rPr>
          <w:rFonts w:cstheme="minorHAnsi"/>
          <w:b/>
        </w:rPr>
        <w:t>1</w:t>
      </w:r>
      <w:r w:rsidR="00C929B0" w:rsidRPr="00570186">
        <w:rPr>
          <w:rFonts w:cstheme="minorHAnsi"/>
          <w:b/>
        </w:rPr>
        <w:t>8</w:t>
      </w:r>
      <w:r w:rsidR="00C609CC" w:rsidRPr="00570186">
        <w:rPr>
          <w:rFonts w:cstheme="minorHAnsi"/>
          <w:b/>
        </w:rPr>
        <w:t>.</w:t>
      </w:r>
      <w:r w:rsidRPr="00570186">
        <w:rPr>
          <w:rFonts w:cstheme="minorHAnsi"/>
          <w:b/>
        </w:rPr>
        <w:t xml:space="preserve">30 </w:t>
      </w:r>
      <w:r w:rsidR="00C609CC" w:rsidRPr="00570186">
        <w:rPr>
          <w:rFonts w:cstheme="minorHAnsi"/>
          <w:b/>
        </w:rPr>
        <w:t xml:space="preserve">– </w:t>
      </w:r>
      <w:r w:rsidRPr="00570186">
        <w:rPr>
          <w:rFonts w:cstheme="minorHAnsi"/>
          <w:b/>
        </w:rPr>
        <w:t>2</w:t>
      </w:r>
      <w:r w:rsidR="00C929B0" w:rsidRPr="00570186">
        <w:rPr>
          <w:rFonts w:cstheme="minorHAnsi"/>
          <w:b/>
        </w:rPr>
        <w:t>1</w:t>
      </w:r>
      <w:r w:rsidR="00C609CC" w:rsidRPr="00570186">
        <w:rPr>
          <w:rFonts w:cstheme="minorHAnsi"/>
          <w:b/>
        </w:rPr>
        <w:t>.</w:t>
      </w:r>
      <w:r w:rsidR="00C929B0" w:rsidRPr="00570186">
        <w:rPr>
          <w:rFonts w:cstheme="minorHAnsi"/>
          <w:b/>
        </w:rPr>
        <w:t>3</w:t>
      </w:r>
      <w:r w:rsidR="00C609CC" w:rsidRPr="00570186">
        <w:rPr>
          <w:rFonts w:cstheme="minorHAnsi"/>
          <w:b/>
        </w:rPr>
        <w:t>0</w:t>
      </w:r>
      <w:r w:rsidR="004B47BE" w:rsidRPr="00570186">
        <w:rPr>
          <w:rFonts w:cstheme="minorHAnsi"/>
          <w:b/>
        </w:rPr>
        <w:t xml:space="preserve"> Uhr</w:t>
      </w:r>
    </w:p>
    <w:p w14:paraId="4A38C670" w14:textId="54D98E74" w:rsidR="004D5A4A" w:rsidRPr="00570186" w:rsidRDefault="00F47A05">
      <w:pPr>
        <w:pStyle w:val="KeinLeerraum"/>
        <w:jc w:val="right"/>
        <w:rPr>
          <w:rFonts w:cstheme="minorHAnsi"/>
          <w:b/>
          <w:lang w:val="de-DE"/>
        </w:rPr>
      </w:pPr>
      <w:proofErr w:type="spellStart"/>
      <w:r w:rsidRPr="00570186">
        <w:rPr>
          <w:rFonts w:cstheme="minorHAnsi"/>
          <w:b/>
        </w:rPr>
        <w:t>Farelhaus</w:t>
      </w:r>
      <w:proofErr w:type="spellEnd"/>
      <w:r w:rsidRPr="00570186">
        <w:rPr>
          <w:rFonts w:cstheme="minorHAnsi"/>
          <w:b/>
        </w:rPr>
        <w:t>, Oberer Quai 12 in Biel</w:t>
      </w:r>
    </w:p>
    <w:p w14:paraId="7F219CE3" w14:textId="34F72888" w:rsidR="004B47BE" w:rsidRPr="00570186" w:rsidRDefault="00F47A05">
      <w:pPr>
        <w:pStyle w:val="KeinLeerraum"/>
        <w:jc w:val="right"/>
        <w:rPr>
          <w:rFonts w:cstheme="minorHAnsi"/>
          <w:b/>
        </w:rPr>
      </w:pPr>
      <w:r w:rsidRPr="00570186">
        <w:rPr>
          <w:rFonts w:cstheme="minorHAnsi"/>
          <w:b/>
        </w:rPr>
        <w:t>Andi Geu</w:t>
      </w:r>
      <w:r w:rsidR="00871829" w:rsidRPr="00570186">
        <w:rPr>
          <w:rFonts w:cstheme="minorHAnsi"/>
          <w:b/>
        </w:rPr>
        <w:t xml:space="preserve">: 076 </w:t>
      </w:r>
      <w:r w:rsidRPr="00570186">
        <w:rPr>
          <w:rFonts w:cstheme="minorHAnsi"/>
          <w:b/>
        </w:rPr>
        <w:t>416 16 22</w:t>
      </w:r>
      <w:r w:rsidR="00871829" w:rsidRPr="00570186">
        <w:rPr>
          <w:rFonts w:cstheme="minorHAnsi"/>
          <w:b/>
        </w:rPr>
        <w:t xml:space="preserve">, </w:t>
      </w:r>
      <w:r w:rsidRPr="00570186">
        <w:rPr>
          <w:rFonts w:cstheme="minorHAnsi"/>
          <w:b/>
        </w:rPr>
        <w:t>andi.geu</w:t>
      </w:r>
      <w:r w:rsidR="00871829" w:rsidRPr="00570186">
        <w:rPr>
          <w:rFonts w:cstheme="minorHAnsi"/>
          <w:b/>
        </w:rPr>
        <w:t>@ncbi.ch</w:t>
      </w:r>
    </w:p>
    <w:p w14:paraId="478CA760" w14:textId="07793F21" w:rsidR="00FC72AA" w:rsidRPr="00570186" w:rsidRDefault="00000000">
      <w:pPr>
        <w:pStyle w:val="KeinLeerraum"/>
        <w:jc w:val="right"/>
        <w:rPr>
          <w:rFonts w:cstheme="minorHAnsi"/>
          <w:b/>
        </w:rPr>
      </w:pPr>
      <w:hyperlink r:id="rId8" w:history="1">
        <w:r w:rsidR="00FE5745" w:rsidRPr="00570186">
          <w:rPr>
            <w:rStyle w:val="Hyperlink"/>
            <w:rFonts w:cstheme="minorHAnsi"/>
            <w:b/>
          </w:rPr>
          <w:t>www.ncbi.ch/unsere-stimmen/de/biel-bienne</w:t>
        </w:r>
      </w:hyperlink>
      <w:r w:rsidR="00F47A05" w:rsidRPr="00570186">
        <w:rPr>
          <w:rFonts w:cstheme="minorHAnsi"/>
          <w:b/>
        </w:rPr>
        <w:t xml:space="preserve"> und </w:t>
      </w:r>
      <w:hyperlink r:id="rId9" w:history="1">
        <w:r w:rsidR="00F47A05" w:rsidRPr="00570186">
          <w:rPr>
            <w:rStyle w:val="Hyperlink"/>
            <w:rFonts w:cstheme="minorHAnsi"/>
            <w:b/>
          </w:rPr>
          <w:t>www.ncbi.ch/fr/nos-voix-biel-bienne/</w:t>
        </w:r>
      </w:hyperlink>
    </w:p>
    <w:p w14:paraId="79FDF1E7" w14:textId="352E9EFD" w:rsidR="00051362" w:rsidRPr="00570186" w:rsidRDefault="00051362">
      <w:pPr>
        <w:pStyle w:val="KeinLeerraum"/>
        <w:tabs>
          <w:tab w:val="left" w:pos="230"/>
        </w:tabs>
        <w:rPr>
          <w:rFonts w:cstheme="minorHAnsi"/>
          <w:b/>
          <w:u w:val="single"/>
        </w:rPr>
      </w:pPr>
    </w:p>
    <w:p w14:paraId="58962B2C" w14:textId="77777777" w:rsidR="00F47A05" w:rsidRPr="00570186" w:rsidRDefault="00F47A05">
      <w:pPr>
        <w:pStyle w:val="KeinLeerraum"/>
        <w:tabs>
          <w:tab w:val="left" w:pos="230"/>
        </w:tabs>
        <w:rPr>
          <w:rFonts w:cstheme="minorHAnsi"/>
          <w:b/>
          <w:u w:val="single"/>
        </w:rPr>
      </w:pPr>
    </w:p>
    <w:p w14:paraId="203FB97E" w14:textId="77777777" w:rsidR="0070527A" w:rsidRDefault="0070527A" w:rsidP="00C609CC">
      <w:pPr>
        <w:pStyle w:val="Default"/>
        <w:rPr>
          <w:rFonts w:asciiTheme="minorHAnsi" w:hAnsiTheme="minorHAnsi" w:cstheme="minorHAnsi"/>
          <w:b/>
          <w:bCs/>
          <w:sz w:val="32"/>
          <w:szCs w:val="30"/>
          <w:lang w:val="de-CH"/>
        </w:rPr>
      </w:pPr>
      <w:r>
        <w:rPr>
          <w:rFonts w:asciiTheme="minorHAnsi" w:hAnsiTheme="minorHAnsi" w:cstheme="minorHAnsi"/>
          <w:b/>
          <w:bCs/>
          <w:sz w:val="32"/>
          <w:szCs w:val="30"/>
          <w:lang w:val="de-CH"/>
        </w:rPr>
        <w:t>Vorläufige Aufnahme</w:t>
      </w:r>
      <w:r w:rsidR="00911536" w:rsidRPr="00570186">
        <w:rPr>
          <w:rFonts w:asciiTheme="minorHAnsi" w:hAnsiTheme="minorHAnsi" w:cstheme="minorHAnsi"/>
          <w:b/>
          <w:bCs/>
          <w:sz w:val="32"/>
          <w:szCs w:val="30"/>
          <w:lang w:val="de-CH"/>
        </w:rPr>
        <w:t xml:space="preserve"> – </w:t>
      </w:r>
      <w:r>
        <w:rPr>
          <w:rFonts w:asciiTheme="minorHAnsi" w:hAnsiTheme="minorHAnsi" w:cstheme="minorHAnsi"/>
          <w:b/>
          <w:bCs/>
          <w:sz w:val="32"/>
          <w:szCs w:val="30"/>
          <w:lang w:val="de-CH"/>
        </w:rPr>
        <w:t>wie weiter?</w:t>
      </w:r>
    </w:p>
    <w:p w14:paraId="1E361791" w14:textId="47BBE0A7" w:rsidR="00C122A3" w:rsidRPr="00570186" w:rsidRDefault="00911536" w:rsidP="00C609CC">
      <w:pPr>
        <w:pStyle w:val="Default"/>
        <w:rPr>
          <w:rFonts w:asciiTheme="minorHAnsi" w:hAnsiTheme="minorHAnsi" w:cstheme="minorHAnsi"/>
          <w:b/>
          <w:bCs/>
          <w:sz w:val="32"/>
          <w:szCs w:val="30"/>
          <w:lang w:val="de-CH"/>
        </w:rPr>
      </w:pPr>
      <w:r w:rsidRPr="00570186">
        <w:rPr>
          <w:rFonts w:asciiTheme="minorHAnsi" w:hAnsiTheme="minorHAnsi" w:cstheme="minorHAnsi"/>
          <w:b/>
          <w:bCs/>
          <w:sz w:val="32"/>
          <w:szCs w:val="30"/>
          <w:lang w:val="de-CH"/>
        </w:rPr>
        <w:t>Empfehlungen aus dem partizipativen Projekt «Unsere Stimmen»</w:t>
      </w:r>
    </w:p>
    <w:p w14:paraId="34ACBFE0" w14:textId="77777777" w:rsidR="005A45C8" w:rsidRPr="00570186" w:rsidRDefault="005A45C8" w:rsidP="00C609CC">
      <w:pPr>
        <w:pStyle w:val="Default"/>
        <w:rPr>
          <w:rFonts w:asciiTheme="minorHAnsi" w:hAnsiTheme="minorHAnsi" w:cstheme="minorHAnsi"/>
          <w:b/>
          <w:bCs/>
          <w:sz w:val="28"/>
          <w:szCs w:val="30"/>
          <w:lang w:val="de-CH"/>
        </w:rPr>
      </w:pPr>
    </w:p>
    <w:p w14:paraId="1C32D7D7" w14:textId="03FE3189" w:rsidR="006639A9" w:rsidRPr="00570186" w:rsidRDefault="00C122A3" w:rsidP="00C609CC">
      <w:pPr>
        <w:pStyle w:val="Default"/>
        <w:rPr>
          <w:rFonts w:asciiTheme="minorHAnsi" w:hAnsiTheme="minorHAnsi" w:cstheme="minorHAnsi"/>
          <w:b/>
          <w:bCs/>
          <w:sz w:val="28"/>
          <w:szCs w:val="30"/>
          <w:lang w:val="de-CH"/>
        </w:rPr>
      </w:pPr>
      <w:r w:rsidRPr="00570186">
        <w:rPr>
          <w:rFonts w:asciiTheme="minorHAnsi" w:hAnsiTheme="minorHAnsi" w:cstheme="minorHAnsi"/>
          <w:b/>
          <w:bCs/>
          <w:sz w:val="28"/>
          <w:szCs w:val="30"/>
          <w:lang w:val="de-CH"/>
        </w:rPr>
        <w:t xml:space="preserve">Geflüchtete </w:t>
      </w:r>
      <w:r w:rsidR="0070527A">
        <w:rPr>
          <w:rFonts w:asciiTheme="minorHAnsi" w:hAnsiTheme="minorHAnsi" w:cstheme="minorHAnsi"/>
          <w:b/>
          <w:bCs/>
          <w:sz w:val="28"/>
          <w:szCs w:val="30"/>
          <w:lang w:val="de-CH"/>
        </w:rPr>
        <w:t xml:space="preserve">mit F-Status und weitere Menschen mit Migrationserfahrung </w:t>
      </w:r>
      <w:r w:rsidRPr="00570186">
        <w:rPr>
          <w:rFonts w:asciiTheme="minorHAnsi" w:hAnsiTheme="minorHAnsi" w:cstheme="minorHAnsi"/>
          <w:b/>
          <w:bCs/>
          <w:sz w:val="28"/>
          <w:szCs w:val="30"/>
          <w:lang w:val="de-CH"/>
        </w:rPr>
        <w:t xml:space="preserve">sprechen </w:t>
      </w:r>
      <w:r w:rsidR="00911536" w:rsidRPr="00570186">
        <w:rPr>
          <w:rFonts w:asciiTheme="minorHAnsi" w:hAnsiTheme="minorHAnsi" w:cstheme="minorHAnsi"/>
          <w:b/>
          <w:bCs/>
          <w:sz w:val="28"/>
          <w:szCs w:val="30"/>
          <w:lang w:val="de-CH"/>
        </w:rPr>
        <w:t xml:space="preserve">am </w:t>
      </w:r>
      <w:r w:rsidR="0070527A">
        <w:rPr>
          <w:rFonts w:asciiTheme="minorHAnsi" w:hAnsiTheme="minorHAnsi" w:cstheme="minorHAnsi"/>
          <w:b/>
          <w:bCs/>
          <w:sz w:val="28"/>
          <w:szCs w:val="30"/>
          <w:lang w:val="de-CH"/>
        </w:rPr>
        <w:t>Donners</w:t>
      </w:r>
      <w:r w:rsidR="00911536" w:rsidRPr="00570186">
        <w:rPr>
          <w:rFonts w:asciiTheme="minorHAnsi" w:hAnsiTheme="minorHAnsi" w:cstheme="minorHAnsi"/>
          <w:b/>
          <w:bCs/>
          <w:sz w:val="28"/>
          <w:szCs w:val="30"/>
          <w:lang w:val="de-CH"/>
        </w:rPr>
        <w:t xml:space="preserve">tag, </w:t>
      </w:r>
      <w:r w:rsidR="0070527A">
        <w:rPr>
          <w:rFonts w:asciiTheme="minorHAnsi" w:hAnsiTheme="minorHAnsi" w:cstheme="minorHAnsi"/>
          <w:b/>
          <w:bCs/>
          <w:sz w:val="28"/>
          <w:szCs w:val="30"/>
          <w:lang w:val="de-CH"/>
        </w:rPr>
        <w:t>1</w:t>
      </w:r>
      <w:r w:rsidR="00911536" w:rsidRPr="00570186">
        <w:rPr>
          <w:rFonts w:asciiTheme="minorHAnsi" w:hAnsiTheme="minorHAnsi" w:cstheme="minorHAnsi"/>
          <w:b/>
          <w:bCs/>
          <w:sz w:val="28"/>
          <w:szCs w:val="30"/>
          <w:lang w:val="de-CH"/>
        </w:rPr>
        <w:t xml:space="preserve">. </w:t>
      </w:r>
      <w:r w:rsidR="0070527A">
        <w:rPr>
          <w:rFonts w:asciiTheme="minorHAnsi" w:hAnsiTheme="minorHAnsi" w:cstheme="minorHAnsi"/>
          <w:b/>
          <w:bCs/>
          <w:sz w:val="28"/>
          <w:szCs w:val="30"/>
          <w:lang w:val="de-CH"/>
        </w:rPr>
        <w:t xml:space="preserve">September </w:t>
      </w:r>
      <w:r w:rsidR="00911536" w:rsidRPr="00570186">
        <w:rPr>
          <w:rFonts w:asciiTheme="minorHAnsi" w:hAnsiTheme="minorHAnsi" w:cstheme="minorHAnsi"/>
          <w:b/>
          <w:bCs/>
          <w:sz w:val="28"/>
          <w:szCs w:val="30"/>
          <w:lang w:val="de-CH"/>
        </w:rPr>
        <w:t xml:space="preserve">im </w:t>
      </w:r>
      <w:proofErr w:type="spellStart"/>
      <w:r w:rsidR="00911536" w:rsidRPr="00570186">
        <w:rPr>
          <w:rFonts w:asciiTheme="minorHAnsi" w:hAnsiTheme="minorHAnsi" w:cstheme="minorHAnsi"/>
          <w:b/>
          <w:bCs/>
          <w:sz w:val="28"/>
          <w:szCs w:val="30"/>
          <w:lang w:val="de-CH"/>
        </w:rPr>
        <w:t>Farelhaus</w:t>
      </w:r>
      <w:proofErr w:type="spellEnd"/>
      <w:r w:rsidR="00911536" w:rsidRPr="00570186">
        <w:rPr>
          <w:rFonts w:asciiTheme="minorHAnsi" w:hAnsiTheme="minorHAnsi" w:cstheme="minorHAnsi"/>
          <w:b/>
          <w:bCs/>
          <w:sz w:val="28"/>
          <w:szCs w:val="30"/>
          <w:lang w:val="de-CH"/>
        </w:rPr>
        <w:t xml:space="preserve"> in Biel </w:t>
      </w:r>
      <w:r w:rsidRPr="00570186">
        <w:rPr>
          <w:rFonts w:asciiTheme="minorHAnsi" w:hAnsiTheme="minorHAnsi" w:cstheme="minorHAnsi"/>
          <w:b/>
          <w:bCs/>
          <w:sz w:val="28"/>
          <w:szCs w:val="30"/>
          <w:lang w:val="de-CH"/>
        </w:rPr>
        <w:t xml:space="preserve">über </w:t>
      </w:r>
      <w:r w:rsidR="00C609CC" w:rsidRPr="00570186">
        <w:rPr>
          <w:rFonts w:asciiTheme="minorHAnsi" w:hAnsiTheme="minorHAnsi" w:cstheme="minorHAnsi"/>
          <w:b/>
          <w:bCs/>
          <w:sz w:val="28"/>
          <w:szCs w:val="30"/>
          <w:lang w:val="de-CH"/>
        </w:rPr>
        <w:t xml:space="preserve">ihre Erfahrungen und </w:t>
      </w:r>
      <w:r w:rsidR="0070527A">
        <w:rPr>
          <w:rFonts w:asciiTheme="minorHAnsi" w:hAnsiTheme="minorHAnsi" w:cstheme="minorHAnsi"/>
          <w:b/>
          <w:bCs/>
          <w:sz w:val="28"/>
          <w:szCs w:val="30"/>
          <w:lang w:val="de-CH"/>
        </w:rPr>
        <w:t xml:space="preserve">stellen </w:t>
      </w:r>
      <w:r w:rsidR="00F47A05" w:rsidRPr="00570186">
        <w:rPr>
          <w:rFonts w:asciiTheme="minorHAnsi" w:hAnsiTheme="minorHAnsi" w:cstheme="minorHAnsi"/>
          <w:b/>
          <w:bCs/>
          <w:sz w:val="28"/>
          <w:szCs w:val="30"/>
          <w:lang w:val="de-CH"/>
        </w:rPr>
        <w:t xml:space="preserve">von ihnen erarbeitete </w:t>
      </w:r>
      <w:r w:rsidR="00C609CC" w:rsidRPr="00570186">
        <w:rPr>
          <w:rFonts w:asciiTheme="minorHAnsi" w:hAnsiTheme="minorHAnsi" w:cstheme="minorHAnsi"/>
          <w:b/>
          <w:bCs/>
          <w:sz w:val="28"/>
          <w:szCs w:val="30"/>
          <w:lang w:val="de-CH"/>
        </w:rPr>
        <w:t>Empfehlungen</w:t>
      </w:r>
      <w:r w:rsidR="0070527A">
        <w:rPr>
          <w:rFonts w:asciiTheme="minorHAnsi" w:hAnsiTheme="minorHAnsi" w:cstheme="minorHAnsi"/>
          <w:b/>
          <w:bCs/>
          <w:sz w:val="28"/>
          <w:szCs w:val="30"/>
          <w:lang w:val="de-CH"/>
        </w:rPr>
        <w:t xml:space="preserve"> vor</w:t>
      </w:r>
      <w:r w:rsidR="00C609CC" w:rsidRPr="00570186">
        <w:rPr>
          <w:rFonts w:asciiTheme="minorHAnsi" w:hAnsiTheme="minorHAnsi" w:cstheme="minorHAnsi"/>
          <w:b/>
          <w:bCs/>
          <w:sz w:val="28"/>
          <w:szCs w:val="30"/>
          <w:lang w:val="de-CH"/>
        </w:rPr>
        <w:t xml:space="preserve"> </w:t>
      </w:r>
      <w:r w:rsidR="00FA3803" w:rsidRPr="00570186">
        <w:rPr>
          <w:rFonts w:asciiTheme="minorHAnsi" w:hAnsiTheme="minorHAnsi" w:cstheme="minorHAnsi"/>
          <w:b/>
          <w:bCs/>
          <w:sz w:val="28"/>
          <w:szCs w:val="30"/>
          <w:lang w:val="de-CH"/>
        </w:rPr>
        <w:t xml:space="preserve">- </w:t>
      </w:r>
      <w:r w:rsidRPr="00570186">
        <w:rPr>
          <w:rFonts w:asciiTheme="minorHAnsi" w:hAnsiTheme="minorHAnsi" w:cstheme="minorHAnsi"/>
          <w:b/>
          <w:bCs/>
          <w:sz w:val="28"/>
          <w:szCs w:val="30"/>
          <w:lang w:val="de-CH"/>
        </w:rPr>
        <w:t xml:space="preserve">im Dialog mit wichtigen Entscheidungstragenden </w:t>
      </w:r>
      <w:r w:rsidR="00F47A05" w:rsidRPr="00570186">
        <w:rPr>
          <w:rFonts w:asciiTheme="minorHAnsi" w:hAnsiTheme="minorHAnsi" w:cstheme="minorHAnsi"/>
          <w:b/>
          <w:bCs/>
          <w:sz w:val="28"/>
          <w:szCs w:val="30"/>
          <w:lang w:val="de-CH"/>
        </w:rPr>
        <w:t>aus Politik und Institutionen</w:t>
      </w:r>
      <w:r w:rsidR="00F50C30" w:rsidRPr="00570186">
        <w:rPr>
          <w:rFonts w:asciiTheme="minorHAnsi" w:hAnsiTheme="minorHAnsi" w:cstheme="minorHAnsi"/>
          <w:b/>
          <w:bCs/>
          <w:sz w:val="28"/>
          <w:szCs w:val="30"/>
          <w:lang w:val="de-CH"/>
        </w:rPr>
        <w:t>.</w:t>
      </w:r>
    </w:p>
    <w:p w14:paraId="658F157D" w14:textId="77777777" w:rsidR="00C952AA" w:rsidRPr="00570186" w:rsidRDefault="00C952AA" w:rsidP="00C609CC">
      <w:pPr>
        <w:pStyle w:val="Default"/>
        <w:rPr>
          <w:rFonts w:asciiTheme="minorHAnsi" w:hAnsiTheme="minorHAnsi" w:cstheme="minorHAnsi"/>
          <w:bCs/>
          <w:szCs w:val="30"/>
          <w:lang w:val="de-CH"/>
        </w:rPr>
      </w:pPr>
    </w:p>
    <w:p w14:paraId="5588EB26" w14:textId="77777777" w:rsidR="0073349A" w:rsidRPr="0073349A" w:rsidRDefault="0070527A" w:rsidP="0073349A">
      <w:pPr>
        <w:rPr>
          <w:rFonts w:eastAsia="Times New Roman" w:cstheme="minorHAnsi"/>
          <w:lang w:eastAsia="de-DE"/>
        </w:rPr>
      </w:pPr>
      <w:r>
        <w:rPr>
          <w:rFonts w:cstheme="minorHAnsi"/>
          <w:bCs/>
          <w:szCs w:val="30"/>
        </w:rPr>
        <w:t xml:space="preserve">Der Krieg in der Ukraine und der in diesem Zusammenhang erstmals aktivierte Schutzstatus S hat auch die «Vorläufige Aufnahme» (Status F) wieder in den Fokus der Aufmerksamkeit </w:t>
      </w:r>
      <w:proofErr w:type="spellStart"/>
      <w:r>
        <w:rPr>
          <w:rFonts w:cstheme="minorHAnsi"/>
          <w:bCs/>
          <w:szCs w:val="30"/>
        </w:rPr>
        <w:t xml:space="preserve">gerückt. </w:t>
      </w:r>
      <w:proofErr w:type="spellEnd"/>
      <w:r w:rsidR="0073349A" w:rsidRPr="0073349A">
        <w:rPr>
          <w:rFonts w:eastAsia="Times New Roman" w:cstheme="minorHAnsi"/>
          <w:color w:val="000000"/>
          <w:lang w:eastAsia="de-DE"/>
        </w:rPr>
        <w:t>Vorläufig aufgenommene Ausländer*innen erhalten den Ausweis F. Es handelt sich dabei um Menschen, die im Asylverfahren nicht geltend machen konnten, dass sie im Herkunftsland persönlich politisch verfolgt werden, die aber aus Gründen der Zumutbarkeit nicht in dieses zurückgeschafft werden können. Der Ausweis F ist jeweils 12 Monate gültig und muss jährlich verlängert werden.</w:t>
      </w:r>
    </w:p>
    <w:p w14:paraId="4B0976A5" w14:textId="278BE28D" w:rsidR="0073349A" w:rsidRPr="0073349A" w:rsidRDefault="0073349A" w:rsidP="0073349A">
      <w:pPr>
        <w:spacing w:after="0" w:line="240" w:lineRule="auto"/>
        <w:rPr>
          <w:rFonts w:eastAsia="Times New Roman" w:cstheme="minorHAnsi"/>
          <w:lang w:eastAsia="de-DE"/>
        </w:rPr>
      </w:pPr>
      <w:r w:rsidRPr="0073349A">
        <w:rPr>
          <w:rFonts w:eastAsia="Times New Roman" w:cstheme="minorHAnsi"/>
          <w:color w:val="000000"/>
          <w:lang w:eastAsia="de-DE"/>
        </w:rPr>
        <w:t xml:space="preserve">Personen in diesem Status sind </w:t>
      </w:r>
      <w:r w:rsidRPr="0073349A">
        <w:rPr>
          <w:rFonts w:eastAsia="Times New Roman" w:cstheme="minorHAnsi"/>
          <w:color w:val="000000"/>
          <w:lang w:eastAsia="de-DE"/>
        </w:rPr>
        <w:t>sich ihrer</w:t>
      </w:r>
      <w:r w:rsidRPr="0073349A">
        <w:rPr>
          <w:rFonts w:eastAsia="Times New Roman" w:cstheme="minorHAnsi"/>
          <w:color w:val="000000"/>
          <w:lang w:eastAsia="de-DE"/>
        </w:rPr>
        <w:t xml:space="preserve"> Rechte und Pflichten nicht </w:t>
      </w:r>
      <w:r w:rsidRPr="0073349A">
        <w:rPr>
          <w:rFonts w:eastAsia="Times New Roman" w:cstheme="minorHAnsi"/>
          <w:color w:val="000000"/>
          <w:lang w:eastAsia="de-DE"/>
        </w:rPr>
        <w:t xml:space="preserve">immer vollständig </w:t>
      </w:r>
      <w:r w:rsidRPr="0073349A">
        <w:rPr>
          <w:rFonts w:eastAsia="Times New Roman" w:cstheme="minorHAnsi"/>
          <w:color w:val="000000"/>
          <w:lang w:eastAsia="de-DE"/>
        </w:rPr>
        <w:t xml:space="preserve">bewusst. Fragen zum Finden einer Wohnung, einer Arbeitsstelle oder zum Umgang mit Versicherungen bleiben oft unbeantwortet bzw. Falschinformationen werden verbreitet. </w:t>
      </w:r>
      <w:r w:rsidRPr="0073349A">
        <w:rPr>
          <w:rFonts w:eastAsia="Times New Roman" w:cstheme="minorHAnsi"/>
          <w:color w:val="000000"/>
          <w:lang w:eastAsia="de-DE"/>
        </w:rPr>
        <w:t>Auch</w:t>
      </w:r>
      <w:r w:rsidRPr="0073349A">
        <w:rPr>
          <w:rFonts w:eastAsia="Times New Roman" w:cstheme="minorHAnsi"/>
          <w:color w:val="000000"/>
          <w:lang w:eastAsia="de-DE"/>
        </w:rPr>
        <w:t xml:space="preserve"> die Behörden sind mit der komplexen, von Kanton zu Kanton teilweise unterschiedlichen Situation manchmal überfragt.</w:t>
      </w:r>
    </w:p>
    <w:p w14:paraId="451964BE" w14:textId="7B25DB97" w:rsidR="0073349A" w:rsidRPr="0073349A" w:rsidRDefault="0073349A" w:rsidP="0073349A">
      <w:pPr>
        <w:spacing w:after="0" w:line="240" w:lineRule="auto"/>
        <w:rPr>
          <w:rFonts w:eastAsia="Times New Roman" w:cstheme="minorHAnsi"/>
          <w:lang w:eastAsia="de-DE"/>
        </w:rPr>
      </w:pPr>
      <w:r w:rsidRPr="0073349A">
        <w:rPr>
          <w:rFonts w:eastAsia="Times New Roman" w:cstheme="minorHAnsi"/>
          <w:color w:val="000000"/>
          <w:lang w:eastAsia="de-DE"/>
        </w:rPr>
        <w:t xml:space="preserve">Die Bezeichnung «vorläufig» ist </w:t>
      </w:r>
      <w:r w:rsidRPr="0073349A">
        <w:rPr>
          <w:rFonts w:eastAsia="Times New Roman" w:cstheme="minorHAnsi"/>
          <w:color w:val="000000"/>
          <w:lang w:eastAsia="de-DE"/>
        </w:rPr>
        <w:t xml:space="preserve">zudem </w:t>
      </w:r>
      <w:r w:rsidRPr="0073349A">
        <w:rPr>
          <w:rFonts w:eastAsia="Times New Roman" w:cstheme="minorHAnsi"/>
          <w:color w:val="000000"/>
          <w:lang w:eastAsia="de-DE"/>
        </w:rPr>
        <w:t>irreführend, denn die Realität ist, dass über 90% der vorläufig aufgenommenen Ausländer*innen dauerhaft in der Schweiz bleiben.</w:t>
      </w:r>
    </w:p>
    <w:p w14:paraId="7A3AADD4" w14:textId="46E11364" w:rsidR="0073349A" w:rsidRPr="0073349A" w:rsidRDefault="0073349A" w:rsidP="0073349A">
      <w:pPr>
        <w:spacing w:after="0" w:line="240" w:lineRule="auto"/>
        <w:rPr>
          <w:rFonts w:eastAsia="Times New Roman" w:cstheme="minorHAnsi"/>
          <w:lang w:eastAsia="de-DE"/>
        </w:rPr>
      </w:pPr>
      <w:r w:rsidRPr="0073349A">
        <w:rPr>
          <w:rFonts w:eastAsia="Times New Roman" w:cstheme="minorHAnsi"/>
          <w:color w:val="000000"/>
          <w:lang w:eastAsia="de-DE"/>
        </w:rPr>
        <w:t>All dies ist den meisten Unternehmer*innen</w:t>
      </w:r>
      <w:r w:rsidRPr="0073349A">
        <w:rPr>
          <w:rFonts w:eastAsia="Times New Roman" w:cstheme="minorHAnsi"/>
          <w:color w:val="000000"/>
          <w:lang w:eastAsia="de-DE"/>
        </w:rPr>
        <w:t>, Vermieter*innen</w:t>
      </w:r>
      <w:r w:rsidRPr="0073349A">
        <w:rPr>
          <w:rFonts w:eastAsia="Times New Roman" w:cstheme="minorHAnsi"/>
          <w:color w:val="000000"/>
          <w:lang w:eastAsia="de-DE"/>
        </w:rPr>
        <w:t xml:space="preserve"> und auch einem Grossteil der vorläufig Angenommenen nicht bekannt und </w:t>
      </w:r>
      <w:r w:rsidRPr="0073349A">
        <w:rPr>
          <w:rFonts w:eastAsia="Times New Roman" w:cstheme="minorHAnsi"/>
          <w:color w:val="000000"/>
          <w:lang w:eastAsia="de-DE"/>
        </w:rPr>
        <w:t>kann ab</w:t>
      </w:r>
      <w:r w:rsidRPr="0073349A">
        <w:rPr>
          <w:rFonts w:eastAsia="Times New Roman" w:cstheme="minorHAnsi"/>
          <w:color w:val="000000"/>
          <w:lang w:eastAsia="de-DE"/>
        </w:rPr>
        <w:t>schreck</w:t>
      </w:r>
      <w:r w:rsidRPr="0073349A">
        <w:rPr>
          <w:rFonts w:eastAsia="Times New Roman" w:cstheme="minorHAnsi"/>
          <w:color w:val="000000"/>
          <w:lang w:eastAsia="de-DE"/>
        </w:rPr>
        <w:t>end</w:t>
      </w:r>
      <w:r w:rsidRPr="0073349A">
        <w:rPr>
          <w:rFonts w:eastAsia="Times New Roman" w:cstheme="minorHAnsi"/>
          <w:color w:val="000000"/>
          <w:lang w:eastAsia="de-DE"/>
        </w:rPr>
        <w:t xml:space="preserve"> </w:t>
      </w:r>
      <w:r w:rsidRPr="0073349A">
        <w:rPr>
          <w:rFonts w:eastAsia="Times New Roman" w:cstheme="minorHAnsi"/>
          <w:color w:val="000000"/>
          <w:lang w:eastAsia="de-DE"/>
        </w:rPr>
        <w:t>wirken</w:t>
      </w:r>
      <w:r w:rsidRPr="0073349A">
        <w:rPr>
          <w:rFonts w:eastAsia="Times New Roman" w:cstheme="minorHAnsi"/>
          <w:color w:val="000000"/>
          <w:lang w:eastAsia="de-DE"/>
        </w:rPr>
        <w:t>. Aus diesen Gründen werden vorläufig Aufgenommene oft gleich am Anfang vom Bewerbungsprozess ausgeschlossen.</w:t>
      </w:r>
    </w:p>
    <w:p w14:paraId="382B91EE" w14:textId="5F3E7BE6" w:rsidR="0073349A" w:rsidRPr="0073349A" w:rsidRDefault="0073349A" w:rsidP="0073349A">
      <w:pPr>
        <w:spacing w:after="0" w:line="240" w:lineRule="auto"/>
        <w:rPr>
          <w:rFonts w:eastAsia="Times New Roman" w:cstheme="minorHAnsi"/>
          <w:lang w:eastAsia="de-DE"/>
        </w:rPr>
      </w:pPr>
      <w:r w:rsidRPr="0073349A">
        <w:rPr>
          <w:rFonts w:eastAsia="Times New Roman" w:cstheme="minorHAnsi"/>
          <w:color w:val="000000"/>
          <w:lang w:eastAsia="de-DE"/>
        </w:rPr>
        <w:t>Unter anderem aus den zuvor genannten Gründen gehen heute nur rund 30 Prozent der vorläufig aufgenommenen Personen in der Schweiz einer Erwerbstätigkeit nach. In Zahlen sind dies rund 16</w:t>
      </w:r>
      <w:r w:rsidRPr="0073349A">
        <w:rPr>
          <w:rFonts w:eastAsia="Times New Roman" w:cstheme="minorHAnsi"/>
          <w:color w:val="000000"/>
          <w:lang w:eastAsia="de-DE"/>
        </w:rPr>
        <w:t>’</w:t>
      </w:r>
      <w:r w:rsidRPr="0073349A">
        <w:rPr>
          <w:rFonts w:eastAsia="Times New Roman" w:cstheme="minorHAnsi"/>
          <w:color w:val="000000"/>
          <w:lang w:eastAsia="de-DE"/>
        </w:rPr>
        <w:t xml:space="preserve">000 </w:t>
      </w:r>
      <w:r w:rsidRPr="0073349A">
        <w:rPr>
          <w:rFonts w:eastAsia="Times New Roman" w:cstheme="minorHAnsi"/>
          <w:color w:val="000000"/>
          <w:lang w:eastAsia="de-DE"/>
        </w:rPr>
        <w:t>erwerbs</w:t>
      </w:r>
      <w:r w:rsidRPr="0073349A">
        <w:rPr>
          <w:rFonts w:eastAsia="Times New Roman" w:cstheme="minorHAnsi"/>
          <w:color w:val="000000"/>
          <w:lang w:eastAsia="de-DE"/>
        </w:rPr>
        <w:t>lose</w:t>
      </w:r>
      <w:r w:rsidRPr="0073349A">
        <w:rPr>
          <w:rFonts w:eastAsia="Times New Roman" w:cstheme="minorHAnsi"/>
          <w:color w:val="000000"/>
          <w:lang w:eastAsia="de-DE"/>
        </w:rPr>
        <w:t xml:space="preserve"> Personen</w:t>
      </w:r>
      <w:r w:rsidRPr="0073349A">
        <w:rPr>
          <w:rFonts w:eastAsia="Times New Roman" w:cstheme="minorHAnsi"/>
          <w:color w:val="000000"/>
          <w:lang w:eastAsia="de-DE"/>
        </w:rPr>
        <w:t>, welche von der Sozialhilfe leben</w:t>
      </w:r>
      <w:r w:rsidRPr="0073349A">
        <w:rPr>
          <w:rFonts w:eastAsia="Times New Roman" w:cstheme="minorHAnsi"/>
          <w:color w:val="000000"/>
          <w:lang w:eastAsia="de-DE"/>
        </w:rPr>
        <w:t>.</w:t>
      </w:r>
    </w:p>
    <w:p w14:paraId="7A8A314C" w14:textId="77777777" w:rsidR="0073349A" w:rsidRPr="0073349A" w:rsidRDefault="0073349A" w:rsidP="0073349A">
      <w:pPr>
        <w:spacing w:after="0" w:line="240" w:lineRule="auto"/>
        <w:rPr>
          <w:rFonts w:eastAsia="Times New Roman" w:cstheme="minorHAnsi"/>
          <w:lang w:eastAsia="de-DE"/>
        </w:rPr>
      </w:pPr>
      <w:r w:rsidRPr="0073349A">
        <w:rPr>
          <w:rFonts w:eastAsia="Times New Roman" w:cstheme="minorHAnsi"/>
          <w:color w:val="000000"/>
          <w:lang w:eastAsia="de-DE"/>
        </w:rPr>
        <w:t>Veränderungen bei diesem Aufenthaltstitel tun also dringend not – sowohl für die Schweiz wie für die Betroffenen!</w:t>
      </w:r>
    </w:p>
    <w:p w14:paraId="6C78DE10" w14:textId="77777777" w:rsidR="0073349A" w:rsidRDefault="0073349A" w:rsidP="00C609CC">
      <w:pPr>
        <w:pStyle w:val="Default"/>
        <w:rPr>
          <w:rFonts w:asciiTheme="minorHAnsi" w:hAnsiTheme="minorHAnsi" w:cstheme="minorHAnsi"/>
          <w:bCs/>
          <w:szCs w:val="30"/>
          <w:lang w:val="de-CH"/>
        </w:rPr>
      </w:pPr>
    </w:p>
    <w:p w14:paraId="3D385A11" w14:textId="76EB9542" w:rsidR="00C609CC" w:rsidRPr="00570186" w:rsidRDefault="00F50C30" w:rsidP="00C609CC">
      <w:pPr>
        <w:pStyle w:val="Default"/>
        <w:rPr>
          <w:rFonts w:asciiTheme="minorHAnsi" w:hAnsiTheme="minorHAnsi" w:cstheme="minorHAnsi"/>
          <w:bCs/>
          <w:szCs w:val="30"/>
        </w:rPr>
      </w:pPr>
      <w:r w:rsidRPr="00570186">
        <w:rPr>
          <w:rFonts w:asciiTheme="minorHAnsi" w:hAnsiTheme="minorHAnsi" w:cstheme="minorHAnsi"/>
          <w:bCs/>
          <w:szCs w:val="30"/>
          <w:lang w:val="de-CH"/>
        </w:rPr>
        <w:t xml:space="preserve">Nach einleitenden </w:t>
      </w:r>
      <w:r w:rsidR="0073349A">
        <w:rPr>
          <w:rFonts w:asciiTheme="minorHAnsi" w:hAnsiTheme="minorHAnsi" w:cstheme="minorHAnsi"/>
          <w:bCs/>
          <w:szCs w:val="30"/>
          <w:lang w:val="de-CH"/>
        </w:rPr>
        <w:t>Erfahrungsberichten von Betroffenen mit Status F</w:t>
      </w:r>
      <w:r w:rsidRPr="00570186">
        <w:rPr>
          <w:rFonts w:asciiTheme="minorHAnsi" w:hAnsiTheme="minorHAnsi" w:cstheme="minorHAnsi"/>
          <w:bCs/>
          <w:szCs w:val="30"/>
        </w:rPr>
        <w:t xml:space="preserve"> reden Politiker*innen</w:t>
      </w:r>
      <w:r w:rsidR="00F67BC0" w:rsidRPr="00570186">
        <w:rPr>
          <w:rFonts w:asciiTheme="minorHAnsi" w:hAnsiTheme="minorHAnsi" w:cstheme="minorHAnsi"/>
          <w:bCs/>
          <w:szCs w:val="30"/>
        </w:rPr>
        <w:t xml:space="preserve"> wie </w:t>
      </w:r>
      <w:r w:rsidR="0073349A">
        <w:rPr>
          <w:rFonts w:asciiTheme="minorHAnsi" w:hAnsiTheme="minorHAnsi" w:cstheme="minorHAnsi"/>
          <w:bCs/>
          <w:szCs w:val="30"/>
        </w:rPr>
        <w:t xml:space="preserve">Hervé </w:t>
      </w:r>
      <w:proofErr w:type="spellStart"/>
      <w:r w:rsidR="0073349A">
        <w:rPr>
          <w:rFonts w:asciiTheme="minorHAnsi" w:hAnsiTheme="minorHAnsi" w:cstheme="minorHAnsi"/>
          <w:bCs/>
          <w:szCs w:val="30"/>
        </w:rPr>
        <w:t>Gulloti</w:t>
      </w:r>
      <w:proofErr w:type="spellEnd"/>
      <w:r w:rsidRPr="00570186">
        <w:rPr>
          <w:rFonts w:asciiTheme="minorHAnsi" w:hAnsiTheme="minorHAnsi" w:cstheme="minorHAnsi"/>
          <w:bCs/>
          <w:szCs w:val="30"/>
        </w:rPr>
        <w:t xml:space="preserve"> (SP) und </w:t>
      </w:r>
      <w:r w:rsidR="005032A7">
        <w:rPr>
          <w:rFonts w:asciiTheme="minorHAnsi" w:hAnsiTheme="minorHAnsi" w:cstheme="minorHAnsi"/>
          <w:bCs/>
          <w:szCs w:val="30"/>
        </w:rPr>
        <w:t>Christine Bühler</w:t>
      </w:r>
      <w:r w:rsidRPr="00570186">
        <w:rPr>
          <w:rFonts w:asciiTheme="minorHAnsi" w:hAnsiTheme="minorHAnsi" w:cstheme="minorHAnsi"/>
          <w:bCs/>
          <w:szCs w:val="30"/>
        </w:rPr>
        <w:t xml:space="preserve"> (</w:t>
      </w:r>
      <w:r w:rsidR="005032A7">
        <w:rPr>
          <w:rFonts w:asciiTheme="minorHAnsi" w:hAnsiTheme="minorHAnsi" w:cstheme="minorHAnsi"/>
          <w:bCs/>
          <w:szCs w:val="30"/>
        </w:rPr>
        <w:t>Mitt</w:t>
      </w:r>
      <w:r w:rsidRPr="00570186">
        <w:rPr>
          <w:rFonts w:asciiTheme="minorHAnsi" w:hAnsiTheme="minorHAnsi" w:cstheme="minorHAnsi"/>
          <w:bCs/>
          <w:szCs w:val="30"/>
        </w:rPr>
        <w:t xml:space="preserve">e) aus dem </w:t>
      </w:r>
      <w:proofErr w:type="spellStart"/>
      <w:r w:rsidRPr="00570186">
        <w:rPr>
          <w:rFonts w:asciiTheme="minorHAnsi" w:hAnsiTheme="minorHAnsi" w:cstheme="minorHAnsi"/>
          <w:bCs/>
          <w:szCs w:val="30"/>
        </w:rPr>
        <w:t>Grossen</w:t>
      </w:r>
      <w:proofErr w:type="spellEnd"/>
      <w:r w:rsidRPr="00570186">
        <w:rPr>
          <w:rFonts w:asciiTheme="minorHAnsi" w:hAnsiTheme="minorHAnsi" w:cstheme="minorHAnsi"/>
          <w:bCs/>
          <w:szCs w:val="30"/>
        </w:rPr>
        <w:t xml:space="preserve"> </w:t>
      </w:r>
      <w:r w:rsidR="005032A7">
        <w:rPr>
          <w:rFonts w:asciiTheme="minorHAnsi" w:hAnsiTheme="minorHAnsi" w:cstheme="minorHAnsi"/>
          <w:bCs/>
          <w:szCs w:val="30"/>
        </w:rPr>
        <w:t>R</w:t>
      </w:r>
      <w:r w:rsidRPr="00570186">
        <w:rPr>
          <w:rFonts w:asciiTheme="minorHAnsi" w:hAnsiTheme="minorHAnsi" w:cstheme="minorHAnsi"/>
          <w:bCs/>
          <w:szCs w:val="30"/>
        </w:rPr>
        <w:t xml:space="preserve">at sowie </w:t>
      </w:r>
      <w:r w:rsidR="005032A7" w:rsidRPr="00570186">
        <w:rPr>
          <w:rFonts w:asciiTheme="minorHAnsi" w:hAnsiTheme="minorHAnsi" w:cstheme="minorHAnsi"/>
          <w:bCs/>
          <w:szCs w:val="30"/>
        </w:rPr>
        <w:t xml:space="preserve">Fachpersonen </w:t>
      </w:r>
      <w:r w:rsidR="005032A7">
        <w:rPr>
          <w:rFonts w:asciiTheme="minorHAnsi" w:hAnsiTheme="minorHAnsi" w:cstheme="minorHAnsi"/>
          <w:bCs/>
          <w:szCs w:val="30"/>
        </w:rPr>
        <w:t>wie</w:t>
      </w:r>
      <w:r w:rsidR="005032A7" w:rsidRPr="00570186">
        <w:rPr>
          <w:rFonts w:asciiTheme="minorHAnsi" w:hAnsiTheme="minorHAnsi" w:cstheme="minorHAnsi"/>
          <w:bCs/>
          <w:szCs w:val="30"/>
        </w:rPr>
        <w:t xml:space="preserve"> </w:t>
      </w:r>
      <w:r w:rsidR="005032A7">
        <w:rPr>
          <w:rFonts w:asciiTheme="minorHAnsi" w:hAnsiTheme="minorHAnsi" w:cstheme="minorHAnsi"/>
          <w:bCs/>
          <w:szCs w:val="30"/>
        </w:rPr>
        <w:t>Carsten Schmidt</w:t>
      </w:r>
      <w:r w:rsidRPr="00570186">
        <w:rPr>
          <w:rFonts w:asciiTheme="minorHAnsi" w:hAnsiTheme="minorHAnsi" w:cstheme="minorHAnsi"/>
          <w:bCs/>
          <w:szCs w:val="30"/>
        </w:rPr>
        <w:t xml:space="preserve"> (</w:t>
      </w:r>
      <w:r w:rsidR="005032A7">
        <w:rPr>
          <w:rFonts w:asciiTheme="minorHAnsi" w:hAnsiTheme="minorHAnsi" w:cstheme="minorHAnsi"/>
          <w:bCs/>
          <w:szCs w:val="30"/>
        </w:rPr>
        <w:t>Leiter der Fachstelle Migration der ev.-</w:t>
      </w:r>
      <w:proofErr w:type="spellStart"/>
      <w:r w:rsidR="005032A7">
        <w:rPr>
          <w:rFonts w:asciiTheme="minorHAnsi" w:hAnsiTheme="minorHAnsi" w:cstheme="minorHAnsi"/>
          <w:bCs/>
          <w:szCs w:val="30"/>
        </w:rPr>
        <w:t>ref</w:t>
      </w:r>
      <w:proofErr w:type="spellEnd"/>
      <w:r w:rsidR="005032A7">
        <w:rPr>
          <w:rFonts w:asciiTheme="minorHAnsi" w:hAnsiTheme="minorHAnsi" w:cstheme="minorHAnsi"/>
          <w:bCs/>
          <w:szCs w:val="30"/>
        </w:rPr>
        <w:t>. Kirche</w:t>
      </w:r>
      <w:r w:rsidRPr="00570186">
        <w:rPr>
          <w:rFonts w:asciiTheme="minorHAnsi" w:hAnsiTheme="minorHAnsi" w:cstheme="minorHAnsi"/>
          <w:bCs/>
          <w:szCs w:val="30"/>
        </w:rPr>
        <w:t>)</w:t>
      </w:r>
      <w:r w:rsidR="005032A7">
        <w:rPr>
          <w:rFonts w:asciiTheme="minorHAnsi" w:hAnsiTheme="minorHAnsi" w:cstheme="minorHAnsi"/>
          <w:bCs/>
          <w:szCs w:val="30"/>
        </w:rPr>
        <w:t>, Rita Hofstetter (Bereichsleiterin Kollektivunterbringung bei der Heilsarmee)</w:t>
      </w:r>
      <w:r w:rsidRPr="00570186">
        <w:rPr>
          <w:rFonts w:asciiTheme="minorHAnsi" w:hAnsiTheme="minorHAnsi" w:cstheme="minorHAnsi"/>
          <w:bCs/>
          <w:szCs w:val="30"/>
        </w:rPr>
        <w:t xml:space="preserve"> und </w:t>
      </w:r>
      <w:r w:rsidR="005032A7">
        <w:rPr>
          <w:rFonts w:asciiTheme="minorHAnsi" w:hAnsiTheme="minorHAnsi" w:cstheme="minorHAnsi"/>
          <w:bCs/>
          <w:szCs w:val="30"/>
        </w:rPr>
        <w:t xml:space="preserve">Matthias </w:t>
      </w:r>
      <w:proofErr w:type="spellStart"/>
      <w:r w:rsidR="005032A7">
        <w:rPr>
          <w:rFonts w:asciiTheme="minorHAnsi" w:hAnsiTheme="minorHAnsi" w:cstheme="minorHAnsi"/>
          <w:bCs/>
          <w:szCs w:val="30"/>
        </w:rPr>
        <w:t>Rysler</w:t>
      </w:r>
      <w:proofErr w:type="spellEnd"/>
      <w:r w:rsidRPr="00570186">
        <w:rPr>
          <w:rFonts w:asciiTheme="minorHAnsi" w:hAnsiTheme="minorHAnsi" w:cstheme="minorHAnsi"/>
          <w:bCs/>
          <w:szCs w:val="30"/>
        </w:rPr>
        <w:t xml:space="preserve"> (</w:t>
      </w:r>
      <w:r w:rsidR="005032A7">
        <w:rPr>
          <w:rFonts w:asciiTheme="minorHAnsi" w:hAnsiTheme="minorHAnsi" w:cstheme="minorHAnsi"/>
          <w:bCs/>
          <w:szCs w:val="30"/>
        </w:rPr>
        <w:t>Fachstelle ISA, Solidaritätsnetz Bern</w:t>
      </w:r>
      <w:r w:rsidRPr="00570186">
        <w:rPr>
          <w:rFonts w:asciiTheme="minorHAnsi" w:hAnsiTheme="minorHAnsi" w:cstheme="minorHAnsi"/>
          <w:bCs/>
          <w:szCs w:val="30"/>
        </w:rPr>
        <w:t xml:space="preserve">) </w:t>
      </w:r>
      <w:r w:rsidR="00C609CC" w:rsidRPr="00570186">
        <w:rPr>
          <w:rFonts w:asciiTheme="minorHAnsi" w:hAnsiTheme="minorHAnsi" w:cstheme="minorHAnsi"/>
          <w:bCs/>
          <w:szCs w:val="30"/>
        </w:rPr>
        <w:t xml:space="preserve">am Hearing nicht </w:t>
      </w:r>
      <w:r w:rsidR="00C609CC" w:rsidRPr="00570186">
        <w:rPr>
          <w:rFonts w:asciiTheme="minorHAnsi" w:hAnsiTheme="minorHAnsi" w:cstheme="minorHAnsi"/>
          <w:bCs/>
          <w:szCs w:val="30"/>
          <w:u w:val="single"/>
        </w:rPr>
        <w:t>über</w:t>
      </w:r>
      <w:r w:rsidR="00C609CC" w:rsidRPr="00570186">
        <w:rPr>
          <w:rFonts w:asciiTheme="minorHAnsi" w:hAnsiTheme="minorHAnsi" w:cstheme="minorHAnsi"/>
          <w:bCs/>
          <w:szCs w:val="30"/>
        </w:rPr>
        <w:t xml:space="preserve">, sondern </w:t>
      </w:r>
      <w:r w:rsidR="00C609CC" w:rsidRPr="00570186">
        <w:rPr>
          <w:rFonts w:asciiTheme="minorHAnsi" w:hAnsiTheme="minorHAnsi" w:cstheme="minorHAnsi"/>
          <w:bCs/>
          <w:szCs w:val="30"/>
          <w:u w:val="single"/>
        </w:rPr>
        <w:t>mit</w:t>
      </w:r>
      <w:r w:rsidR="00C609CC" w:rsidRPr="00570186">
        <w:rPr>
          <w:rFonts w:asciiTheme="minorHAnsi" w:hAnsiTheme="minorHAnsi" w:cstheme="minorHAnsi"/>
          <w:bCs/>
          <w:szCs w:val="30"/>
        </w:rPr>
        <w:t xml:space="preserve"> Geflüchteten </w:t>
      </w:r>
      <w:r w:rsidR="005A45C8" w:rsidRPr="00570186">
        <w:rPr>
          <w:rFonts w:asciiTheme="minorHAnsi" w:hAnsiTheme="minorHAnsi" w:cstheme="minorHAnsi"/>
          <w:bCs/>
          <w:szCs w:val="30"/>
        </w:rPr>
        <w:t xml:space="preserve">und Migrant*innen </w:t>
      </w:r>
      <w:r w:rsidR="00C609CC" w:rsidRPr="00570186">
        <w:rPr>
          <w:rFonts w:asciiTheme="minorHAnsi" w:hAnsiTheme="minorHAnsi" w:cstheme="minorHAnsi"/>
          <w:bCs/>
          <w:szCs w:val="30"/>
        </w:rPr>
        <w:t xml:space="preserve">über </w:t>
      </w:r>
      <w:r w:rsidR="005032A7">
        <w:rPr>
          <w:rFonts w:asciiTheme="minorHAnsi" w:hAnsiTheme="minorHAnsi" w:cstheme="minorHAnsi"/>
          <w:bCs/>
          <w:szCs w:val="30"/>
        </w:rPr>
        <w:t xml:space="preserve">eine </w:t>
      </w:r>
      <w:r w:rsidRPr="00570186">
        <w:rPr>
          <w:rFonts w:asciiTheme="minorHAnsi" w:hAnsiTheme="minorHAnsi" w:cstheme="minorHAnsi"/>
          <w:bCs/>
          <w:szCs w:val="30"/>
        </w:rPr>
        <w:t xml:space="preserve">Verbesserung der Lebensrealität von </w:t>
      </w:r>
      <w:r w:rsidR="005032A7">
        <w:rPr>
          <w:rFonts w:asciiTheme="minorHAnsi" w:hAnsiTheme="minorHAnsi" w:cstheme="minorHAnsi"/>
          <w:bCs/>
          <w:szCs w:val="30"/>
        </w:rPr>
        <w:t>Menschen mit F-Status</w:t>
      </w:r>
      <w:r w:rsidR="003F0EFF" w:rsidRPr="00570186">
        <w:rPr>
          <w:rFonts w:asciiTheme="minorHAnsi" w:hAnsiTheme="minorHAnsi" w:cstheme="minorHAnsi"/>
          <w:bCs/>
          <w:szCs w:val="30"/>
        </w:rPr>
        <w:t>.</w:t>
      </w:r>
      <w:r w:rsidR="00C609CC" w:rsidRPr="00570186">
        <w:rPr>
          <w:rFonts w:asciiTheme="minorHAnsi" w:hAnsiTheme="minorHAnsi" w:cstheme="minorHAnsi"/>
          <w:bCs/>
          <w:szCs w:val="30"/>
        </w:rPr>
        <w:t xml:space="preserve"> </w:t>
      </w:r>
    </w:p>
    <w:p w14:paraId="35E4091B" w14:textId="6C4D251C" w:rsidR="003F0EFF" w:rsidRDefault="005032A7" w:rsidP="00C609CC">
      <w:pPr>
        <w:pStyle w:val="Default"/>
        <w:rPr>
          <w:rFonts w:asciiTheme="minorHAnsi" w:hAnsiTheme="minorHAnsi" w:cstheme="minorHAnsi"/>
          <w:szCs w:val="30"/>
        </w:rPr>
      </w:pPr>
      <w:r w:rsidRPr="005032A7">
        <w:rPr>
          <w:rFonts w:asciiTheme="minorHAnsi" w:hAnsiTheme="minorHAnsi" w:cstheme="minorHAnsi"/>
          <w:szCs w:val="30"/>
        </w:rPr>
        <w:lastRenderedPageBreak/>
        <w:t xml:space="preserve">Teilnehmende aus dem Projekt </w:t>
      </w:r>
      <w:r>
        <w:rPr>
          <w:rFonts w:asciiTheme="minorHAnsi" w:hAnsiTheme="minorHAnsi" w:cstheme="minorHAnsi"/>
          <w:szCs w:val="30"/>
        </w:rPr>
        <w:t>„Unsere Stimmen“, das seit Mai 2021 in der Region Biel/Bienne</w:t>
      </w:r>
      <w:r w:rsidR="008F07B2">
        <w:rPr>
          <w:rFonts w:asciiTheme="minorHAnsi" w:hAnsiTheme="minorHAnsi" w:cstheme="minorHAnsi"/>
          <w:szCs w:val="30"/>
        </w:rPr>
        <w:t xml:space="preserve"> aktiv ist, präsentieren diesem Podium sowie dem Publikum eine Auswahl der Empfehlungen, die im Projekt erarbeitet wurden.</w:t>
      </w:r>
    </w:p>
    <w:p w14:paraId="66959D01" w14:textId="77777777" w:rsidR="008F07B2" w:rsidRPr="005032A7" w:rsidRDefault="008F07B2" w:rsidP="00C609CC">
      <w:pPr>
        <w:pStyle w:val="Default"/>
        <w:rPr>
          <w:rFonts w:asciiTheme="minorHAnsi" w:hAnsiTheme="minorHAnsi" w:cstheme="minorHAnsi"/>
          <w:szCs w:val="30"/>
        </w:rPr>
      </w:pPr>
    </w:p>
    <w:p w14:paraId="55916206" w14:textId="77777777" w:rsidR="00570186" w:rsidRPr="00570186" w:rsidRDefault="00570186" w:rsidP="00570186">
      <w:pPr>
        <w:pStyle w:val="docdata"/>
        <w:spacing w:before="0" w:beforeAutospacing="0" w:after="0" w:afterAutospacing="0" w:line="273" w:lineRule="auto"/>
        <w:jc w:val="both"/>
        <w:rPr>
          <w:rFonts w:asciiTheme="minorHAnsi" w:hAnsiTheme="minorHAnsi" w:cstheme="minorHAnsi"/>
        </w:rPr>
      </w:pPr>
      <w:r w:rsidRPr="00570186">
        <w:rPr>
          <w:rFonts w:asciiTheme="minorHAnsi" w:hAnsiTheme="minorHAnsi" w:cstheme="minorHAnsi"/>
          <w:color w:val="000000"/>
        </w:rPr>
        <w:t>„Unsere Stimmen“ ist als Partizipationsprojekt von NCBI Schweiz im Jahre 2019 im Kanton Zürich als Pilotprojekt lanciert worden. Seither sind weitere Projekte in Zug/Schwyz, im Aargau und in der Region Biel/Seeland entstanden.</w:t>
      </w:r>
    </w:p>
    <w:p w14:paraId="456A66C2" w14:textId="02344A4A" w:rsidR="00570186" w:rsidRPr="00570186" w:rsidRDefault="00570186" w:rsidP="00570186">
      <w:pPr>
        <w:pStyle w:val="StandardWeb"/>
        <w:spacing w:before="0" w:beforeAutospacing="0" w:after="0" w:afterAutospacing="0" w:line="273" w:lineRule="auto"/>
        <w:jc w:val="both"/>
        <w:rPr>
          <w:rFonts w:asciiTheme="minorHAnsi" w:hAnsiTheme="minorHAnsi" w:cstheme="minorHAnsi"/>
        </w:rPr>
      </w:pPr>
      <w:r w:rsidRPr="00570186">
        <w:rPr>
          <w:rFonts w:asciiTheme="minorHAnsi" w:hAnsiTheme="minorHAnsi" w:cstheme="minorHAnsi"/>
          <w:color w:val="000000"/>
        </w:rPr>
        <w:t>In Biel hat ein Zusammenschluss von rund 2</w:t>
      </w:r>
      <w:r w:rsidR="008F07B2">
        <w:rPr>
          <w:rFonts w:asciiTheme="minorHAnsi" w:hAnsiTheme="minorHAnsi" w:cstheme="minorHAnsi"/>
          <w:color w:val="000000"/>
        </w:rPr>
        <w:t>5</w:t>
      </w:r>
      <w:r w:rsidRPr="00570186">
        <w:rPr>
          <w:rFonts w:asciiTheme="minorHAnsi" w:hAnsiTheme="minorHAnsi" w:cstheme="minorHAnsi"/>
          <w:color w:val="000000"/>
        </w:rPr>
        <w:t xml:space="preserve"> </w:t>
      </w:r>
      <w:r w:rsidR="002A0FC1">
        <w:rPr>
          <w:rFonts w:asciiTheme="minorHAnsi" w:hAnsiTheme="minorHAnsi" w:cstheme="minorHAnsi"/>
          <w:color w:val="000000"/>
        </w:rPr>
        <w:t>Migrant*inn</w:t>
      </w:r>
      <w:r w:rsidRPr="00570186">
        <w:rPr>
          <w:rFonts w:asciiTheme="minorHAnsi" w:hAnsiTheme="minorHAnsi" w:cstheme="minorHAnsi"/>
          <w:color w:val="000000"/>
        </w:rPr>
        <w:t xml:space="preserve">en drei für sie wichtige Themen ausgewählt, sich dazu weitergebildet, sich mit Fachpersonen getroffen und Empfehlungen dazu erarbeitet. Damit bringen sie ihre Stimme in die Diskussion ein, um die Integration zu fördern. Diese Empfehlungen werden weiterentwickelt und im Rahmen von verschiedenen Anlässen sowie an selbst organisierten Hearings an die Öffentlichkeit und zu Entscheidungstragenden gebracht. </w:t>
      </w:r>
    </w:p>
    <w:p w14:paraId="1DF4ED81" w14:textId="1967C6F0" w:rsidR="00570186" w:rsidRPr="00570186" w:rsidRDefault="00570186" w:rsidP="00570186">
      <w:pPr>
        <w:pStyle w:val="StandardWeb"/>
        <w:spacing w:before="0" w:beforeAutospacing="0" w:after="0" w:afterAutospacing="0" w:line="273" w:lineRule="auto"/>
        <w:jc w:val="both"/>
        <w:rPr>
          <w:rFonts w:asciiTheme="minorHAnsi" w:hAnsiTheme="minorHAnsi" w:cstheme="minorHAnsi"/>
        </w:rPr>
      </w:pPr>
      <w:r w:rsidRPr="00570186">
        <w:rPr>
          <w:rFonts w:asciiTheme="minorHAnsi" w:hAnsiTheme="minorHAnsi" w:cstheme="minorHAnsi"/>
          <w:color w:val="000000"/>
        </w:rPr>
        <w:t xml:space="preserve">Die drei ausgewählten Themen im Bieler Projekt sind Schule/Bildung, F-Status und abgewiesene Geflüchtete. </w:t>
      </w:r>
      <w:r w:rsidR="008F07B2">
        <w:rPr>
          <w:rFonts w:asciiTheme="minorHAnsi" w:hAnsiTheme="minorHAnsi" w:cstheme="minorHAnsi"/>
          <w:color w:val="000000"/>
        </w:rPr>
        <w:t>I</w:t>
      </w:r>
      <w:r w:rsidR="002A0FC1">
        <w:rPr>
          <w:rFonts w:asciiTheme="minorHAnsi" w:hAnsiTheme="minorHAnsi" w:cstheme="minorHAnsi"/>
          <w:color w:val="000000"/>
        </w:rPr>
        <w:t>m</w:t>
      </w:r>
      <w:r w:rsidR="008F07B2">
        <w:rPr>
          <w:rFonts w:asciiTheme="minorHAnsi" w:hAnsiTheme="minorHAnsi" w:cstheme="minorHAnsi"/>
          <w:color w:val="000000"/>
        </w:rPr>
        <w:t xml:space="preserve"> März und im Juni fanden bereits interessante und </w:t>
      </w:r>
      <w:proofErr w:type="spellStart"/>
      <w:r w:rsidR="008F07B2">
        <w:rPr>
          <w:rFonts w:asciiTheme="minorHAnsi" w:hAnsiTheme="minorHAnsi" w:cstheme="minorHAnsi"/>
          <w:color w:val="000000"/>
        </w:rPr>
        <w:t xml:space="preserve">berührende </w:t>
      </w:r>
      <w:proofErr w:type="spellEnd"/>
      <w:r w:rsidR="008F07B2">
        <w:rPr>
          <w:rFonts w:asciiTheme="minorHAnsi" w:hAnsiTheme="minorHAnsi" w:cstheme="minorHAnsi"/>
          <w:color w:val="000000"/>
        </w:rPr>
        <w:t>Hearings zu den Themen</w:t>
      </w:r>
      <w:r w:rsidR="002A0FC1">
        <w:rPr>
          <w:rFonts w:asciiTheme="minorHAnsi" w:hAnsiTheme="minorHAnsi" w:cstheme="minorHAnsi"/>
          <w:color w:val="000000"/>
        </w:rPr>
        <w:t xml:space="preserve"> </w:t>
      </w:r>
      <w:r w:rsidR="008F07B2">
        <w:rPr>
          <w:rFonts w:asciiTheme="minorHAnsi" w:hAnsiTheme="minorHAnsi" w:cstheme="minorHAnsi"/>
          <w:color w:val="000000"/>
        </w:rPr>
        <w:t>«Schule und Bildung» sowie</w:t>
      </w:r>
      <w:r w:rsidR="002A0FC1">
        <w:rPr>
          <w:rFonts w:asciiTheme="minorHAnsi" w:hAnsiTheme="minorHAnsi" w:cstheme="minorHAnsi"/>
          <w:color w:val="000000"/>
        </w:rPr>
        <w:t xml:space="preserve"> </w:t>
      </w:r>
      <w:r w:rsidR="008F07B2">
        <w:rPr>
          <w:rFonts w:asciiTheme="minorHAnsi" w:hAnsiTheme="minorHAnsi" w:cstheme="minorHAnsi"/>
          <w:color w:val="000000"/>
        </w:rPr>
        <w:t>«</w:t>
      </w:r>
      <w:r w:rsidR="002A0FC1">
        <w:rPr>
          <w:rFonts w:asciiTheme="minorHAnsi" w:hAnsiTheme="minorHAnsi" w:cstheme="minorHAnsi"/>
          <w:color w:val="000000"/>
        </w:rPr>
        <w:t>abgewiesene Asylsuchende</w:t>
      </w:r>
      <w:r w:rsidR="008F07B2">
        <w:rPr>
          <w:rFonts w:asciiTheme="minorHAnsi" w:hAnsiTheme="minorHAnsi" w:cstheme="minorHAnsi"/>
          <w:color w:val="000000"/>
        </w:rPr>
        <w:t xml:space="preserve">» statt – am 1. September folgt </w:t>
      </w:r>
      <w:r w:rsidR="002A0FC1">
        <w:rPr>
          <w:rFonts w:asciiTheme="minorHAnsi" w:hAnsiTheme="minorHAnsi" w:cstheme="minorHAnsi"/>
          <w:color w:val="000000"/>
        </w:rPr>
        <w:t>n</w:t>
      </w:r>
      <w:r w:rsidR="008F07B2">
        <w:rPr>
          <w:rFonts w:asciiTheme="minorHAnsi" w:hAnsiTheme="minorHAnsi" w:cstheme="minorHAnsi"/>
          <w:color w:val="000000"/>
        </w:rPr>
        <w:t>un noch die 3</w:t>
      </w:r>
      <w:r w:rsidR="002A0FC1">
        <w:rPr>
          <w:rFonts w:asciiTheme="minorHAnsi" w:hAnsiTheme="minorHAnsi" w:cstheme="minorHAnsi"/>
          <w:color w:val="000000"/>
        </w:rPr>
        <w:t>.</w:t>
      </w:r>
      <w:r w:rsidR="008F07B2">
        <w:rPr>
          <w:rFonts w:asciiTheme="minorHAnsi" w:hAnsiTheme="minorHAnsi" w:cstheme="minorHAnsi"/>
          <w:color w:val="000000"/>
        </w:rPr>
        <w:t xml:space="preserve"> Veranstaltung zum Thema «F-Status».</w:t>
      </w:r>
    </w:p>
    <w:p w14:paraId="0D199101" w14:textId="77777777" w:rsidR="00570186" w:rsidRPr="00570186" w:rsidRDefault="00570186" w:rsidP="009678C9">
      <w:pPr>
        <w:pStyle w:val="Default"/>
        <w:rPr>
          <w:rFonts w:asciiTheme="minorHAnsi" w:hAnsiTheme="minorHAnsi" w:cstheme="minorHAnsi"/>
          <w:lang w:val="de-CH"/>
        </w:rPr>
      </w:pPr>
    </w:p>
    <w:p w14:paraId="648D7E49" w14:textId="34F21DF5" w:rsidR="009678C9" w:rsidRPr="00570186" w:rsidRDefault="002A2B4A" w:rsidP="009678C9">
      <w:pPr>
        <w:pStyle w:val="Default"/>
        <w:rPr>
          <w:rFonts w:asciiTheme="minorHAnsi" w:hAnsiTheme="minorHAnsi" w:cstheme="minorHAnsi"/>
          <w:lang w:val="de-CH"/>
        </w:rPr>
      </w:pPr>
      <w:r w:rsidRPr="00570186">
        <w:rPr>
          <w:rFonts w:asciiTheme="minorHAnsi" w:hAnsiTheme="minorHAnsi" w:cstheme="minorHAnsi"/>
          <w:lang w:val="de-CH"/>
        </w:rPr>
        <w:t>Ein hochkarätig</w:t>
      </w:r>
      <w:r w:rsidR="00911567" w:rsidRPr="00570186">
        <w:rPr>
          <w:rFonts w:asciiTheme="minorHAnsi" w:hAnsiTheme="minorHAnsi" w:cstheme="minorHAnsi"/>
          <w:lang w:val="de-CH"/>
        </w:rPr>
        <w:t xml:space="preserve"> bes</w:t>
      </w:r>
      <w:r w:rsidR="009E2848" w:rsidRPr="00570186">
        <w:rPr>
          <w:rFonts w:asciiTheme="minorHAnsi" w:hAnsiTheme="minorHAnsi" w:cstheme="minorHAnsi"/>
          <w:lang w:val="de-CH"/>
        </w:rPr>
        <w:t>e</w:t>
      </w:r>
      <w:r w:rsidR="00911567" w:rsidRPr="00570186">
        <w:rPr>
          <w:rFonts w:asciiTheme="minorHAnsi" w:hAnsiTheme="minorHAnsi" w:cstheme="minorHAnsi"/>
          <w:lang w:val="de-CH"/>
        </w:rPr>
        <w:t>tzt</w:t>
      </w:r>
      <w:r w:rsidRPr="00570186">
        <w:rPr>
          <w:rFonts w:asciiTheme="minorHAnsi" w:hAnsiTheme="minorHAnsi" w:cstheme="minorHAnsi"/>
          <w:lang w:val="de-CH"/>
        </w:rPr>
        <w:t xml:space="preserve">es </w:t>
      </w:r>
      <w:r w:rsidR="002D1D84" w:rsidRPr="00570186">
        <w:rPr>
          <w:rFonts w:asciiTheme="minorHAnsi" w:hAnsiTheme="minorHAnsi" w:cstheme="minorHAnsi"/>
          <w:lang w:val="de-CH"/>
        </w:rPr>
        <w:t>Podi</w:t>
      </w:r>
      <w:r w:rsidRPr="00570186">
        <w:rPr>
          <w:rFonts w:asciiTheme="minorHAnsi" w:hAnsiTheme="minorHAnsi" w:cstheme="minorHAnsi"/>
          <w:lang w:val="de-CH"/>
        </w:rPr>
        <w:t>um nimmt die</w:t>
      </w:r>
      <w:r w:rsidR="002A0FC1">
        <w:rPr>
          <w:rFonts w:asciiTheme="minorHAnsi" w:hAnsiTheme="minorHAnsi" w:cstheme="minorHAnsi"/>
          <w:lang w:val="de-CH"/>
        </w:rPr>
        <w:t>se</w:t>
      </w:r>
      <w:r w:rsidRPr="00570186">
        <w:rPr>
          <w:rFonts w:asciiTheme="minorHAnsi" w:hAnsiTheme="minorHAnsi" w:cstheme="minorHAnsi"/>
          <w:lang w:val="de-CH"/>
        </w:rPr>
        <w:t xml:space="preserve"> Erlebnisberichte und die Empfehlungen entgegen:</w:t>
      </w:r>
      <w:r w:rsidR="009678C9" w:rsidRPr="00570186">
        <w:rPr>
          <w:rFonts w:asciiTheme="minorHAnsi" w:hAnsiTheme="minorHAnsi" w:cstheme="minorHAnsi"/>
          <w:lang w:val="de-CH"/>
        </w:rPr>
        <w:t xml:space="preserve"> </w:t>
      </w:r>
    </w:p>
    <w:p w14:paraId="2332A32B" w14:textId="1A4658FA" w:rsidR="009678C9" w:rsidRPr="00570186" w:rsidRDefault="008F07B2" w:rsidP="009678C9">
      <w:pPr>
        <w:pStyle w:val="Default"/>
        <w:rPr>
          <w:rFonts w:asciiTheme="minorHAnsi" w:hAnsiTheme="minorHAnsi" w:cstheme="minorHAnsi"/>
          <w:lang w:val="de-CH"/>
        </w:rPr>
      </w:pPr>
      <w:r>
        <w:rPr>
          <w:rFonts w:asciiTheme="minorHAnsi" w:hAnsiTheme="minorHAnsi" w:cstheme="minorHAnsi"/>
          <w:b/>
          <w:lang w:val="de-CH"/>
        </w:rPr>
        <w:t>Christine Bühler</w:t>
      </w:r>
      <w:r w:rsidR="009678C9" w:rsidRPr="00570186">
        <w:rPr>
          <w:rFonts w:asciiTheme="minorHAnsi" w:hAnsiTheme="minorHAnsi" w:cstheme="minorHAnsi"/>
          <w:lang w:val="de-CH"/>
        </w:rPr>
        <w:t xml:space="preserve">: </w:t>
      </w:r>
      <w:proofErr w:type="spellStart"/>
      <w:r w:rsidR="002A0FC1">
        <w:rPr>
          <w:rFonts w:asciiTheme="minorHAnsi" w:hAnsiTheme="minorHAnsi" w:cstheme="minorHAnsi"/>
          <w:lang w:val="de-CH"/>
        </w:rPr>
        <w:t>Grossätin</w:t>
      </w:r>
      <w:proofErr w:type="spellEnd"/>
      <w:r w:rsidR="002A0FC1">
        <w:rPr>
          <w:rFonts w:asciiTheme="minorHAnsi" w:hAnsiTheme="minorHAnsi" w:cstheme="minorHAnsi"/>
          <w:lang w:val="de-CH"/>
        </w:rPr>
        <w:t xml:space="preserve"> </w:t>
      </w:r>
      <w:r>
        <w:rPr>
          <w:rFonts w:asciiTheme="minorHAnsi" w:hAnsiTheme="minorHAnsi" w:cstheme="minorHAnsi"/>
          <w:lang w:val="de-CH"/>
        </w:rPr>
        <w:t>Mitte</w:t>
      </w:r>
    </w:p>
    <w:p w14:paraId="68AA6AA1" w14:textId="324ED6A3" w:rsidR="009678C9" w:rsidRPr="002A0FC1" w:rsidRDefault="008F07B2" w:rsidP="009678C9">
      <w:pPr>
        <w:pStyle w:val="Default"/>
        <w:rPr>
          <w:rFonts w:asciiTheme="minorHAnsi" w:hAnsiTheme="minorHAnsi" w:cstheme="minorHAnsi"/>
          <w:b/>
          <w:lang w:val="de-CH"/>
        </w:rPr>
      </w:pPr>
      <w:r>
        <w:rPr>
          <w:rFonts w:asciiTheme="minorHAnsi" w:hAnsiTheme="minorHAnsi" w:cstheme="minorHAnsi"/>
          <w:b/>
          <w:lang w:val="de-CH"/>
        </w:rPr>
        <w:t xml:space="preserve">Hervé </w:t>
      </w:r>
      <w:proofErr w:type="spellStart"/>
      <w:r>
        <w:rPr>
          <w:rFonts w:asciiTheme="minorHAnsi" w:hAnsiTheme="minorHAnsi" w:cstheme="minorHAnsi"/>
          <w:b/>
          <w:lang w:val="de-CH"/>
        </w:rPr>
        <w:t>Gulloti</w:t>
      </w:r>
      <w:proofErr w:type="spellEnd"/>
      <w:r w:rsidR="009678C9" w:rsidRPr="00570186">
        <w:rPr>
          <w:rFonts w:asciiTheme="minorHAnsi" w:hAnsiTheme="minorHAnsi" w:cstheme="minorHAnsi"/>
          <w:lang w:val="de-CH"/>
        </w:rPr>
        <w:t xml:space="preserve">: </w:t>
      </w:r>
      <w:r w:rsidR="002A0FC1">
        <w:rPr>
          <w:rFonts w:asciiTheme="minorHAnsi" w:hAnsiTheme="minorHAnsi" w:cstheme="minorHAnsi"/>
          <w:lang w:val="de-CH"/>
        </w:rPr>
        <w:t xml:space="preserve">Grossrat </w:t>
      </w:r>
      <w:r>
        <w:rPr>
          <w:rFonts w:asciiTheme="minorHAnsi" w:hAnsiTheme="minorHAnsi" w:cstheme="minorHAnsi"/>
          <w:lang w:val="de-CH"/>
        </w:rPr>
        <w:t>SP</w:t>
      </w:r>
    </w:p>
    <w:p w14:paraId="6CC9A3AA" w14:textId="5B3FC745" w:rsidR="009678C9" w:rsidRDefault="008F07B2" w:rsidP="009678C9">
      <w:pPr>
        <w:pStyle w:val="Default"/>
        <w:rPr>
          <w:rFonts w:asciiTheme="minorHAnsi" w:hAnsiTheme="minorHAnsi" w:cstheme="minorHAnsi"/>
          <w:lang w:val="de-CH"/>
        </w:rPr>
      </w:pPr>
      <w:r>
        <w:rPr>
          <w:rFonts w:asciiTheme="minorHAnsi" w:hAnsiTheme="minorHAnsi" w:cstheme="minorHAnsi"/>
          <w:b/>
          <w:lang w:val="de-CH"/>
        </w:rPr>
        <w:t>Rita Hofstetter</w:t>
      </w:r>
      <w:r w:rsidR="009678C9" w:rsidRPr="0070527A">
        <w:rPr>
          <w:rFonts w:asciiTheme="minorHAnsi" w:hAnsiTheme="minorHAnsi" w:cstheme="minorHAnsi"/>
          <w:lang w:val="de-CH"/>
        </w:rPr>
        <w:t xml:space="preserve">: </w:t>
      </w:r>
      <w:r>
        <w:rPr>
          <w:rFonts w:asciiTheme="minorHAnsi" w:hAnsiTheme="minorHAnsi" w:cstheme="minorHAnsi"/>
          <w:lang w:val="de-CH"/>
        </w:rPr>
        <w:t>Heilsarmee – Bereichsleitung Kollektivunterbringung</w:t>
      </w:r>
    </w:p>
    <w:p w14:paraId="38CC93F5" w14:textId="562B8D89" w:rsidR="008F07B2" w:rsidRDefault="008F07B2" w:rsidP="009678C9">
      <w:pPr>
        <w:pStyle w:val="Default"/>
        <w:rPr>
          <w:rFonts w:asciiTheme="minorHAnsi" w:hAnsiTheme="minorHAnsi" w:cstheme="minorHAnsi"/>
          <w:lang w:val="de-CH"/>
        </w:rPr>
      </w:pPr>
      <w:r w:rsidRPr="008F07B2">
        <w:rPr>
          <w:rFonts w:asciiTheme="minorHAnsi" w:hAnsiTheme="minorHAnsi" w:cstheme="minorHAnsi"/>
          <w:b/>
          <w:bCs/>
          <w:lang w:val="de-CH"/>
        </w:rPr>
        <w:t xml:space="preserve">Matthias </w:t>
      </w:r>
      <w:proofErr w:type="spellStart"/>
      <w:r w:rsidRPr="008F07B2">
        <w:rPr>
          <w:rFonts w:asciiTheme="minorHAnsi" w:hAnsiTheme="minorHAnsi" w:cstheme="minorHAnsi"/>
          <w:b/>
          <w:bCs/>
          <w:lang w:val="de-CH"/>
        </w:rPr>
        <w:t>Rysler</w:t>
      </w:r>
      <w:proofErr w:type="spellEnd"/>
      <w:r>
        <w:rPr>
          <w:rFonts w:asciiTheme="minorHAnsi" w:hAnsiTheme="minorHAnsi" w:cstheme="minorHAnsi"/>
          <w:lang w:val="de-CH"/>
        </w:rPr>
        <w:t>: Fachstelle ISA, Solidaritätsnetz Bern</w:t>
      </w:r>
    </w:p>
    <w:p w14:paraId="5FE1AD6A" w14:textId="7D9377E2" w:rsidR="008F07B2" w:rsidRPr="0070527A" w:rsidRDefault="008F07B2" w:rsidP="009678C9">
      <w:pPr>
        <w:pStyle w:val="Default"/>
        <w:rPr>
          <w:rFonts w:asciiTheme="minorHAnsi" w:hAnsiTheme="minorHAnsi" w:cstheme="minorHAnsi"/>
          <w:lang w:val="de-CH"/>
        </w:rPr>
      </w:pPr>
      <w:r w:rsidRPr="008F07B2">
        <w:rPr>
          <w:rFonts w:asciiTheme="minorHAnsi" w:hAnsiTheme="minorHAnsi" w:cstheme="minorHAnsi"/>
          <w:b/>
          <w:bCs/>
          <w:lang w:val="de-CH"/>
        </w:rPr>
        <w:t>Carsten Schmidt</w:t>
      </w:r>
      <w:r>
        <w:rPr>
          <w:rFonts w:asciiTheme="minorHAnsi" w:hAnsiTheme="minorHAnsi" w:cstheme="minorHAnsi"/>
          <w:lang w:val="de-CH"/>
        </w:rPr>
        <w:t>: Leiter Fachstelle Migration der ev.-</w:t>
      </w:r>
      <w:proofErr w:type="spellStart"/>
      <w:r>
        <w:rPr>
          <w:rFonts w:asciiTheme="minorHAnsi" w:hAnsiTheme="minorHAnsi" w:cstheme="minorHAnsi"/>
          <w:lang w:val="de-CH"/>
        </w:rPr>
        <w:t>ref</w:t>
      </w:r>
      <w:proofErr w:type="spellEnd"/>
      <w:r>
        <w:rPr>
          <w:rFonts w:asciiTheme="minorHAnsi" w:hAnsiTheme="minorHAnsi" w:cstheme="minorHAnsi"/>
          <w:lang w:val="de-CH"/>
        </w:rPr>
        <w:t>. Kirchen Bern – Jura - Solothurn</w:t>
      </w:r>
    </w:p>
    <w:p w14:paraId="44320B6A" w14:textId="77777777" w:rsidR="009E2848" w:rsidRPr="00570186" w:rsidRDefault="009E2848" w:rsidP="007C54B1">
      <w:pPr>
        <w:pStyle w:val="Default"/>
        <w:rPr>
          <w:rFonts w:asciiTheme="minorHAnsi" w:hAnsiTheme="minorHAnsi" w:cstheme="minorHAnsi"/>
          <w:lang w:val="de-CH"/>
        </w:rPr>
      </w:pPr>
    </w:p>
    <w:p w14:paraId="5D4D44DA" w14:textId="5C33A1BE" w:rsidR="00171AE8" w:rsidRPr="00570186" w:rsidRDefault="00BD090E" w:rsidP="00171AE8">
      <w:pPr>
        <w:pStyle w:val="Default"/>
        <w:rPr>
          <w:rFonts w:asciiTheme="minorHAnsi" w:hAnsiTheme="minorHAnsi" w:cstheme="minorHAnsi"/>
          <w:lang w:val="de-CH"/>
        </w:rPr>
      </w:pPr>
      <w:r w:rsidRPr="00570186">
        <w:rPr>
          <w:rFonts w:asciiTheme="minorHAnsi" w:hAnsiTheme="minorHAnsi" w:cstheme="minorHAnsi"/>
          <w:lang w:val="de-CH"/>
        </w:rPr>
        <w:t>2</w:t>
      </w:r>
      <w:r w:rsidR="00171AE8" w:rsidRPr="00570186">
        <w:rPr>
          <w:rFonts w:asciiTheme="minorHAnsi" w:hAnsiTheme="minorHAnsi" w:cstheme="minorHAnsi"/>
          <w:lang w:val="de-CH"/>
        </w:rPr>
        <w:t xml:space="preserve">5 </w:t>
      </w:r>
      <w:r w:rsidRPr="00570186">
        <w:rPr>
          <w:rFonts w:asciiTheme="minorHAnsi" w:hAnsiTheme="minorHAnsi" w:cstheme="minorHAnsi"/>
          <w:lang w:val="de-CH"/>
        </w:rPr>
        <w:t>Migrant*innen</w:t>
      </w:r>
      <w:r w:rsidR="00171AE8" w:rsidRPr="00570186">
        <w:rPr>
          <w:rFonts w:asciiTheme="minorHAnsi" w:hAnsiTheme="minorHAnsi" w:cstheme="minorHAnsi"/>
          <w:lang w:val="de-CH"/>
        </w:rPr>
        <w:t xml:space="preserve"> haben das Hearing vom Partizipationsprojekt „Unsere Stimmen“ von NCBI Schweiz vorbereitet, Informationen gesammelt, eigene Erfahrungen aufgearbeitet und detaillierte Empfehlungen (</w:t>
      </w:r>
      <w:hyperlink r:id="rId10" w:history="1">
        <w:r w:rsidR="00FE5745" w:rsidRPr="00570186">
          <w:rPr>
            <w:rStyle w:val="Hyperlink"/>
            <w:rFonts w:asciiTheme="minorHAnsi" w:hAnsiTheme="minorHAnsi" w:cstheme="minorHAnsi"/>
            <w:lang w:val="de-CH"/>
          </w:rPr>
          <w:t>www.ncbi.ch/de/unsere-stimmen/biel-bienne</w:t>
        </w:r>
      </w:hyperlink>
      <w:r w:rsidRPr="00570186">
        <w:rPr>
          <w:rFonts w:asciiTheme="minorHAnsi" w:hAnsiTheme="minorHAnsi" w:cstheme="minorHAnsi"/>
          <w:lang w:val="de-CH"/>
        </w:rPr>
        <w:t xml:space="preserve"> / </w:t>
      </w:r>
      <w:hyperlink r:id="rId11" w:history="1">
        <w:r w:rsidRPr="00570186">
          <w:rPr>
            <w:rStyle w:val="Hyperlink"/>
            <w:rFonts w:asciiTheme="minorHAnsi" w:hAnsiTheme="minorHAnsi" w:cstheme="minorHAnsi"/>
            <w:lang w:val="de-CH"/>
          </w:rPr>
          <w:t>www.ncbi.ch/fr/nos-voix-biel-bienne</w:t>
        </w:r>
      </w:hyperlink>
      <w:r w:rsidRPr="00570186">
        <w:rPr>
          <w:rFonts w:asciiTheme="minorHAnsi" w:hAnsiTheme="minorHAnsi" w:cstheme="minorHAnsi"/>
          <w:lang w:val="de-CH"/>
        </w:rPr>
        <w:t xml:space="preserve">) </w:t>
      </w:r>
      <w:r w:rsidR="00171AE8" w:rsidRPr="00570186">
        <w:rPr>
          <w:rFonts w:asciiTheme="minorHAnsi" w:hAnsiTheme="minorHAnsi" w:cstheme="minorHAnsi"/>
          <w:lang w:val="de-CH"/>
        </w:rPr>
        <w:t>bereitgestellt.</w:t>
      </w:r>
      <w:r w:rsidR="00515F9C" w:rsidRPr="00570186">
        <w:rPr>
          <w:rFonts w:asciiTheme="minorHAnsi" w:hAnsiTheme="minorHAnsi" w:cstheme="minorHAnsi"/>
          <w:lang w:val="de-CH"/>
        </w:rPr>
        <w:t xml:space="preserve"> </w:t>
      </w:r>
    </w:p>
    <w:p w14:paraId="785754E8" w14:textId="77777777" w:rsidR="00FB632E" w:rsidRPr="00570186" w:rsidRDefault="00FB632E" w:rsidP="00171AE8">
      <w:pPr>
        <w:pStyle w:val="Default"/>
        <w:rPr>
          <w:rFonts w:asciiTheme="minorHAnsi" w:hAnsiTheme="minorHAnsi" w:cstheme="minorHAnsi"/>
          <w:lang w:val="de-CH"/>
        </w:rPr>
      </w:pPr>
    </w:p>
    <w:p w14:paraId="492B8555" w14:textId="55AAD334" w:rsidR="00FE5745" w:rsidRPr="00570186" w:rsidRDefault="00FE5745">
      <w:pPr>
        <w:pStyle w:val="KeinLeerraum"/>
        <w:rPr>
          <w:rFonts w:cstheme="minorHAnsi"/>
          <w:sz w:val="24"/>
          <w:szCs w:val="24"/>
        </w:rPr>
      </w:pPr>
    </w:p>
    <w:p w14:paraId="15755686" w14:textId="77777777" w:rsidR="00FE5745" w:rsidRPr="00570186" w:rsidRDefault="00FE5745">
      <w:pPr>
        <w:pStyle w:val="KeinLeerraum"/>
        <w:rPr>
          <w:rFonts w:cstheme="minorHAnsi"/>
        </w:rPr>
      </w:pPr>
    </w:p>
    <w:p w14:paraId="7FC4D251" w14:textId="77777777" w:rsidR="00642208" w:rsidRPr="00570186" w:rsidRDefault="00642208">
      <w:pPr>
        <w:pStyle w:val="KeinLeerraum"/>
        <w:rPr>
          <w:rFonts w:cstheme="minorHAnsi"/>
          <w:b/>
          <w:bCs/>
          <w:sz w:val="18"/>
          <w:szCs w:val="18"/>
        </w:rPr>
      </w:pPr>
      <w:r w:rsidRPr="00570186">
        <w:rPr>
          <w:rFonts w:cstheme="minorHAnsi"/>
          <w:b/>
          <w:bCs/>
          <w:sz w:val="18"/>
          <w:szCs w:val="18"/>
        </w:rPr>
        <w:t>NCBI Schweiz</w:t>
      </w:r>
    </w:p>
    <w:p w14:paraId="3CC56F5A" w14:textId="41F47BED" w:rsidR="004C3017" w:rsidRPr="00570186" w:rsidRDefault="004C3017">
      <w:pPr>
        <w:pStyle w:val="KeinLeerraum"/>
        <w:rPr>
          <w:rFonts w:cstheme="minorHAnsi"/>
        </w:rPr>
      </w:pPr>
      <w:r w:rsidRPr="00570186">
        <w:rPr>
          <w:rFonts w:cstheme="minorHAnsi"/>
          <w:sz w:val="18"/>
        </w:rPr>
        <w:t>Der Verein NCBI Schweiz ist ein gemeinnütziger, religiös und parteipolitisch neutraler Verein, der sich für den Abbau von Vorurteilen, für die Integration und für konstruktive Konfliktlösung einsetzt. NCBI hat im Jahre 20</w:t>
      </w:r>
      <w:r w:rsidR="00FE5745" w:rsidRPr="00570186">
        <w:rPr>
          <w:rFonts w:cstheme="minorHAnsi"/>
          <w:sz w:val="18"/>
        </w:rPr>
        <w:t>2</w:t>
      </w:r>
      <w:r w:rsidRPr="00570186">
        <w:rPr>
          <w:rFonts w:cstheme="minorHAnsi"/>
          <w:sz w:val="18"/>
        </w:rPr>
        <w:t>1 rund 300 Veranstaltungen mit 7300 Jugendlichen und Erwachsenen zu diesen Themen durchgeführt.</w:t>
      </w:r>
      <w:r w:rsidR="00FE5745" w:rsidRPr="00570186">
        <w:rPr>
          <w:rFonts w:cstheme="minorHAnsi"/>
          <w:sz w:val="18"/>
        </w:rPr>
        <w:t xml:space="preserve"> </w:t>
      </w:r>
      <w:hyperlink r:id="rId12" w:history="1">
        <w:r w:rsidR="00FE5745" w:rsidRPr="00570186">
          <w:rPr>
            <w:rStyle w:val="Hyperlink"/>
            <w:rFonts w:cstheme="minorHAnsi"/>
            <w:sz w:val="18"/>
          </w:rPr>
          <w:t>www.ncbi.ch</w:t>
        </w:r>
      </w:hyperlink>
      <w:r w:rsidR="00FE5745" w:rsidRPr="00570186">
        <w:rPr>
          <w:rFonts w:cstheme="minorHAnsi"/>
          <w:sz w:val="18"/>
        </w:rPr>
        <w:t xml:space="preserve"> </w:t>
      </w:r>
    </w:p>
    <w:sectPr w:rsidR="004C3017" w:rsidRPr="00570186" w:rsidSect="00C226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87B5" w14:textId="77777777" w:rsidR="00CD3D76" w:rsidRDefault="00CD3D76">
      <w:pPr>
        <w:spacing w:after="0" w:line="240" w:lineRule="auto"/>
      </w:pPr>
      <w:r>
        <w:separator/>
      </w:r>
    </w:p>
  </w:endnote>
  <w:endnote w:type="continuationSeparator" w:id="0">
    <w:p w14:paraId="497FF108" w14:textId="77777777" w:rsidR="00CD3D76" w:rsidRDefault="00CD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A47A" w14:textId="77777777" w:rsidR="00CD3D76" w:rsidRDefault="00CD3D76">
      <w:pPr>
        <w:spacing w:after="0" w:line="240" w:lineRule="auto"/>
      </w:pPr>
      <w:r>
        <w:separator/>
      </w:r>
    </w:p>
  </w:footnote>
  <w:footnote w:type="continuationSeparator" w:id="0">
    <w:p w14:paraId="221CED07" w14:textId="77777777" w:rsidR="00CD3D76" w:rsidRDefault="00CD3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BFF"/>
    <w:multiLevelType w:val="hybridMultilevel"/>
    <w:tmpl w:val="CF64D4C2"/>
    <w:lvl w:ilvl="0" w:tplc="C6FAEB8E">
      <w:start w:val="1"/>
      <w:numFmt w:val="decimal"/>
      <w:lvlText w:val="%1"/>
      <w:lvlJc w:val="left"/>
      <w:pPr>
        <w:ind w:left="1065" w:hanging="705"/>
      </w:pPr>
      <w:rPr>
        <w:rFonts w:hint="default"/>
        <w:i w:val="0"/>
        <w:i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E727860"/>
    <w:multiLevelType w:val="hybridMultilevel"/>
    <w:tmpl w:val="DB3E5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503435">
    <w:abstractNumId w:val="1"/>
  </w:num>
  <w:num w:numId="2" w16cid:durableId="142915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F0"/>
    <w:rsid w:val="00027BD5"/>
    <w:rsid w:val="00051362"/>
    <w:rsid w:val="000A007C"/>
    <w:rsid w:val="000B10F9"/>
    <w:rsid w:val="000F2CBC"/>
    <w:rsid w:val="000F3534"/>
    <w:rsid w:val="00133818"/>
    <w:rsid w:val="00160A40"/>
    <w:rsid w:val="00166AC5"/>
    <w:rsid w:val="00171AE8"/>
    <w:rsid w:val="001A112A"/>
    <w:rsid w:val="001A3EB7"/>
    <w:rsid w:val="001A46CF"/>
    <w:rsid w:val="001B1FDF"/>
    <w:rsid w:val="001D3060"/>
    <w:rsid w:val="001E1410"/>
    <w:rsid w:val="00205421"/>
    <w:rsid w:val="002856EB"/>
    <w:rsid w:val="002A0FC1"/>
    <w:rsid w:val="002A22E6"/>
    <w:rsid w:val="002A2B4A"/>
    <w:rsid w:val="002B7D26"/>
    <w:rsid w:val="002D1D84"/>
    <w:rsid w:val="00352F48"/>
    <w:rsid w:val="00373CD5"/>
    <w:rsid w:val="003778F8"/>
    <w:rsid w:val="00397477"/>
    <w:rsid w:val="003A5B35"/>
    <w:rsid w:val="003C10FA"/>
    <w:rsid w:val="003D4D34"/>
    <w:rsid w:val="003F0EFF"/>
    <w:rsid w:val="003F1A03"/>
    <w:rsid w:val="00404BFE"/>
    <w:rsid w:val="004542F1"/>
    <w:rsid w:val="00471CA5"/>
    <w:rsid w:val="00495A9E"/>
    <w:rsid w:val="004A1E91"/>
    <w:rsid w:val="004B1E07"/>
    <w:rsid w:val="004B47BE"/>
    <w:rsid w:val="004C3017"/>
    <w:rsid w:val="004D5A4A"/>
    <w:rsid w:val="004E7D2B"/>
    <w:rsid w:val="004F2AC1"/>
    <w:rsid w:val="005032A7"/>
    <w:rsid w:val="00504139"/>
    <w:rsid w:val="00515F9C"/>
    <w:rsid w:val="005211EE"/>
    <w:rsid w:val="00544AF4"/>
    <w:rsid w:val="00570186"/>
    <w:rsid w:val="0057284A"/>
    <w:rsid w:val="005A45C8"/>
    <w:rsid w:val="005D3C3A"/>
    <w:rsid w:val="00642208"/>
    <w:rsid w:val="00650BA1"/>
    <w:rsid w:val="006639A9"/>
    <w:rsid w:val="00695499"/>
    <w:rsid w:val="006C703A"/>
    <w:rsid w:val="006D11A8"/>
    <w:rsid w:val="006D7726"/>
    <w:rsid w:val="006E4027"/>
    <w:rsid w:val="006F12AC"/>
    <w:rsid w:val="006F2E7F"/>
    <w:rsid w:val="006F4B5F"/>
    <w:rsid w:val="0070527A"/>
    <w:rsid w:val="00723B76"/>
    <w:rsid w:val="0073349A"/>
    <w:rsid w:val="00736EC6"/>
    <w:rsid w:val="00743DF0"/>
    <w:rsid w:val="00764D37"/>
    <w:rsid w:val="00793585"/>
    <w:rsid w:val="007955F3"/>
    <w:rsid w:val="007C54B1"/>
    <w:rsid w:val="007E6C29"/>
    <w:rsid w:val="00814014"/>
    <w:rsid w:val="00865A49"/>
    <w:rsid w:val="00871829"/>
    <w:rsid w:val="008901B7"/>
    <w:rsid w:val="0089791B"/>
    <w:rsid w:val="008A7EC1"/>
    <w:rsid w:val="008C5436"/>
    <w:rsid w:val="008D6A1D"/>
    <w:rsid w:val="008D747F"/>
    <w:rsid w:val="008F07B2"/>
    <w:rsid w:val="00911536"/>
    <w:rsid w:val="00911567"/>
    <w:rsid w:val="00914C19"/>
    <w:rsid w:val="009678C9"/>
    <w:rsid w:val="0097028C"/>
    <w:rsid w:val="009C2B87"/>
    <w:rsid w:val="009C7D2F"/>
    <w:rsid w:val="009E2848"/>
    <w:rsid w:val="009F5340"/>
    <w:rsid w:val="009F5CC6"/>
    <w:rsid w:val="00A00346"/>
    <w:rsid w:val="00A44350"/>
    <w:rsid w:val="00A73BFA"/>
    <w:rsid w:val="00B05DD4"/>
    <w:rsid w:val="00B173E5"/>
    <w:rsid w:val="00B30596"/>
    <w:rsid w:val="00B54A56"/>
    <w:rsid w:val="00B72A7C"/>
    <w:rsid w:val="00BA0268"/>
    <w:rsid w:val="00BD090E"/>
    <w:rsid w:val="00C122A3"/>
    <w:rsid w:val="00C21617"/>
    <w:rsid w:val="00C226D8"/>
    <w:rsid w:val="00C40029"/>
    <w:rsid w:val="00C609CC"/>
    <w:rsid w:val="00C80B88"/>
    <w:rsid w:val="00C929B0"/>
    <w:rsid w:val="00C952AA"/>
    <w:rsid w:val="00CA502F"/>
    <w:rsid w:val="00CC20C6"/>
    <w:rsid w:val="00CD3D76"/>
    <w:rsid w:val="00D23BE0"/>
    <w:rsid w:val="00D47A32"/>
    <w:rsid w:val="00D561E1"/>
    <w:rsid w:val="00D75CA6"/>
    <w:rsid w:val="00D96781"/>
    <w:rsid w:val="00E17B00"/>
    <w:rsid w:val="00E64961"/>
    <w:rsid w:val="00E957CC"/>
    <w:rsid w:val="00E9628C"/>
    <w:rsid w:val="00EA2E1F"/>
    <w:rsid w:val="00F236E7"/>
    <w:rsid w:val="00F47A05"/>
    <w:rsid w:val="00F50C30"/>
    <w:rsid w:val="00F67BC0"/>
    <w:rsid w:val="00F80039"/>
    <w:rsid w:val="00F93CE1"/>
    <w:rsid w:val="00FA3803"/>
    <w:rsid w:val="00FB632E"/>
    <w:rsid w:val="00FC72AA"/>
    <w:rsid w:val="00FE5745"/>
  </w:rsids>
  <m:mathPr>
    <m:mathFont m:val="Cambria Math"/>
    <m:brkBin m:val="before"/>
    <m:brkBinSub m:val="--"/>
    <m:smallFrac/>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E2F3"/>
  <w15:docId w15:val="{7FF0FA79-99B1-4C34-AB14-D21DDEE5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38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284A"/>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uiPriority w:val="99"/>
    <w:semiHidden/>
    <w:rsid w:val="00341720"/>
    <w:rPr>
      <w:rFonts w:ascii="Lucida Grande" w:hAnsi="Lucida Grande"/>
      <w:sz w:val="18"/>
      <w:szCs w:val="18"/>
    </w:rPr>
  </w:style>
  <w:style w:type="character" w:customStyle="1" w:styleId="SprechblasentextZeichen0">
    <w:name w:val="Sprechblasentext Zeichen"/>
    <w:basedOn w:val="Absatz-Standardschriftart"/>
    <w:uiPriority w:val="99"/>
    <w:semiHidden/>
    <w:rsid w:val="004805AC"/>
    <w:rPr>
      <w:rFonts w:ascii="Lucida Grande" w:hAnsi="Lucida Grande"/>
      <w:sz w:val="18"/>
      <w:szCs w:val="18"/>
    </w:rPr>
  </w:style>
  <w:style w:type="paragraph" w:styleId="KeinLeerraum">
    <w:name w:val="No Spacing"/>
    <w:uiPriority w:val="1"/>
    <w:qFormat/>
    <w:rsid w:val="00743DF0"/>
    <w:pPr>
      <w:spacing w:after="0" w:line="240" w:lineRule="auto"/>
    </w:pPr>
  </w:style>
  <w:style w:type="character" w:styleId="Hyperlink">
    <w:name w:val="Hyperlink"/>
    <w:basedOn w:val="Absatz-Standardschriftart"/>
    <w:uiPriority w:val="99"/>
    <w:unhideWhenUsed/>
    <w:rsid w:val="0057284A"/>
    <w:rPr>
      <w:color w:val="0000FF" w:themeColor="hyperlink"/>
      <w:u w:val="single"/>
    </w:rPr>
  </w:style>
  <w:style w:type="character" w:styleId="Kommentarzeichen">
    <w:name w:val="annotation reference"/>
    <w:basedOn w:val="Absatz-Standardschriftart"/>
    <w:uiPriority w:val="99"/>
    <w:semiHidden/>
    <w:unhideWhenUsed/>
    <w:rsid w:val="0057284A"/>
    <w:rPr>
      <w:sz w:val="18"/>
      <w:szCs w:val="18"/>
    </w:rPr>
  </w:style>
  <w:style w:type="paragraph" w:styleId="Kommentartext">
    <w:name w:val="annotation text"/>
    <w:basedOn w:val="Standard"/>
    <w:link w:val="KommentartextZchn"/>
    <w:uiPriority w:val="99"/>
    <w:unhideWhenUsed/>
    <w:rsid w:val="0057284A"/>
    <w:pPr>
      <w:spacing w:line="240" w:lineRule="auto"/>
    </w:pPr>
    <w:rPr>
      <w:sz w:val="24"/>
      <w:szCs w:val="24"/>
    </w:rPr>
  </w:style>
  <w:style w:type="character" w:customStyle="1" w:styleId="KommentartextZchn">
    <w:name w:val="Kommentartext Zchn"/>
    <w:basedOn w:val="Absatz-Standardschriftart"/>
    <w:link w:val="Kommentartext"/>
    <w:uiPriority w:val="99"/>
    <w:rsid w:val="0057284A"/>
    <w:rPr>
      <w:sz w:val="24"/>
      <w:szCs w:val="24"/>
    </w:rPr>
  </w:style>
  <w:style w:type="paragraph" w:styleId="Kommentarthema">
    <w:name w:val="annotation subject"/>
    <w:basedOn w:val="Kommentartext"/>
    <w:next w:val="Kommentartext"/>
    <w:link w:val="KommentarthemaZchn"/>
    <w:uiPriority w:val="99"/>
    <w:semiHidden/>
    <w:unhideWhenUsed/>
    <w:rsid w:val="0057284A"/>
    <w:rPr>
      <w:b/>
      <w:bCs/>
      <w:sz w:val="20"/>
      <w:szCs w:val="20"/>
    </w:rPr>
  </w:style>
  <w:style w:type="character" w:customStyle="1" w:styleId="KommentarthemaZchn">
    <w:name w:val="Kommentarthema Zchn"/>
    <w:basedOn w:val="KommentartextZchn"/>
    <w:link w:val="Kommentarthema"/>
    <w:uiPriority w:val="99"/>
    <w:semiHidden/>
    <w:rsid w:val="0057284A"/>
    <w:rPr>
      <w:b/>
      <w:bCs/>
      <w:sz w:val="20"/>
      <w:szCs w:val="20"/>
    </w:rPr>
  </w:style>
  <w:style w:type="character" w:customStyle="1" w:styleId="SprechblasentextZchn">
    <w:name w:val="Sprechblasentext Zchn"/>
    <w:basedOn w:val="Absatz-Standardschriftart"/>
    <w:link w:val="Sprechblasentext"/>
    <w:uiPriority w:val="99"/>
    <w:semiHidden/>
    <w:rsid w:val="0057284A"/>
    <w:rPr>
      <w:rFonts w:ascii="Lucida Grande" w:hAnsi="Lucida Grande"/>
      <w:sz w:val="18"/>
      <w:szCs w:val="18"/>
    </w:rPr>
  </w:style>
  <w:style w:type="paragraph" w:styleId="Funotentext">
    <w:name w:val="footnote text"/>
    <w:basedOn w:val="Standard"/>
    <w:link w:val="FunotentextZchn"/>
    <w:uiPriority w:val="99"/>
    <w:semiHidden/>
    <w:unhideWhenUsed/>
    <w:rsid w:val="00FC72AA"/>
    <w:pPr>
      <w:spacing w:after="0" w:line="240" w:lineRule="auto"/>
    </w:pPr>
    <w:rPr>
      <w:sz w:val="24"/>
      <w:szCs w:val="24"/>
    </w:rPr>
  </w:style>
  <w:style w:type="character" w:customStyle="1" w:styleId="FunotentextZchn">
    <w:name w:val="Fußnotentext Zchn"/>
    <w:basedOn w:val="Absatz-Standardschriftart"/>
    <w:link w:val="Funotentext"/>
    <w:uiPriority w:val="99"/>
    <w:semiHidden/>
    <w:rsid w:val="00FC72AA"/>
    <w:rPr>
      <w:sz w:val="24"/>
      <w:szCs w:val="24"/>
    </w:rPr>
  </w:style>
  <w:style w:type="character" w:styleId="Funotenzeichen">
    <w:name w:val="footnote reference"/>
    <w:basedOn w:val="Absatz-Standardschriftart"/>
    <w:uiPriority w:val="99"/>
    <w:semiHidden/>
    <w:unhideWhenUsed/>
    <w:rsid w:val="00FC72AA"/>
    <w:rPr>
      <w:vertAlign w:val="superscript"/>
    </w:rPr>
  </w:style>
  <w:style w:type="table" w:styleId="Tabellenraster">
    <w:name w:val="Table Grid"/>
    <w:basedOn w:val="NormaleTabelle"/>
    <w:uiPriority w:val="59"/>
    <w:rsid w:val="00FC72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D5A4A"/>
    <w:pPr>
      <w:autoSpaceDE w:val="0"/>
      <w:autoSpaceDN w:val="0"/>
      <w:adjustRightInd w:val="0"/>
      <w:spacing w:after="0" w:line="240" w:lineRule="auto"/>
    </w:pPr>
    <w:rPr>
      <w:rFonts w:ascii="Arial" w:hAnsi="Arial" w:cs="Arial"/>
      <w:color w:val="000000"/>
      <w:sz w:val="24"/>
      <w:szCs w:val="24"/>
      <w:lang w:val="de-DE"/>
    </w:rPr>
  </w:style>
  <w:style w:type="paragraph" w:styleId="berarbeitung">
    <w:name w:val="Revision"/>
    <w:hidden/>
    <w:uiPriority w:val="99"/>
    <w:semiHidden/>
    <w:rsid w:val="00FA3803"/>
    <w:pPr>
      <w:spacing w:after="0" w:line="240" w:lineRule="auto"/>
    </w:pPr>
  </w:style>
  <w:style w:type="character" w:styleId="NichtaufgelsteErwhnung">
    <w:name w:val="Unresolved Mention"/>
    <w:basedOn w:val="Absatz-Standardschriftart"/>
    <w:uiPriority w:val="99"/>
    <w:semiHidden/>
    <w:unhideWhenUsed/>
    <w:rsid w:val="00F47A05"/>
    <w:rPr>
      <w:color w:val="605E5C"/>
      <w:shd w:val="clear" w:color="auto" w:fill="E1DFDD"/>
    </w:rPr>
  </w:style>
  <w:style w:type="paragraph" w:customStyle="1" w:styleId="docdata">
    <w:name w:val="docdata"/>
    <w:aliases w:val="docy,v5,4630,bqiaagaaeyqcaaagiaiaaamseqaabsaraaaaaaaaaaaaaaaaaaaaaaaaaaaaaaaaaaaaaaaaaaaaaaaaaaaaaaaaaaaaaaaaaaaaaaaaaaaaaaaaaaaaaaaaaaaaaaaaaaaaaaaaaaaaaaaaaaaaaaaaaaaaaaaaaaaaaaaaaaaaaaaaaaaaaaaaaaaaaaaaaaaaaaaaaaaaaaaaaaaaaaaaaaaaaaaaaaaaaaaa"/>
    <w:basedOn w:val="Standard"/>
    <w:rsid w:val="0057018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701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1982">
    <w:name w:val="1982"/>
    <w:aliases w:val="bqiaagaaeyqcaaagiaiaaao6bgaabcggaaaaaaaaaaaaaaaaaaaaaaaaaaaaaaaaaaaaaaaaaaaaaaaaaaaaaaaaaaaaaaaaaaaaaaaaaaaaaaaaaaaaaaaaaaaaaaaaaaaaaaaaaaaaaaaaaaaaaaaaaaaaaaaaaaaaaaaaaaaaaaaaaaaaaaaaaaaaaaaaaaaaaaaaaaaaaaaaaaaaaaaaaaaaaaaaaaaaaaaa"/>
    <w:basedOn w:val="Absatz-Standardschriftart"/>
    <w:rsid w:val="0073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956">
      <w:bodyDiv w:val="1"/>
      <w:marLeft w:val="0"/>
      <w:marRight w:val="0"/>
      <w:marTop w:val="0"/>
      <w:marBottom w:val="0"/>
      <w:divBdr>
        <w:top w:val="none" w:sz="0" w:space="0" w:color="auto"/>
        <w:left w:val="none" w:sz="0" w:space="0" w:color="auto"/>
        <w:bottom w:val="none" w:sz="0" w:space="0" w:color="auto"/>
        <w:right w:val="none" w:sz="0" w:space="0" w:color="auto"/>
      </w:divBdr>
    </w:div>
    <w:div w:id="227232952">
      <w:bodyDiv w:val="1"/>
      <w:marLeft w:val="0"/>
      <w:marRight w:val="0"/>
      <w:marTop w:val="0"/>
      <w:marBottom w:val="0"/>
      <w:divBdr>
        <w:top w:val="none" w:sz="0" w:space="0" w:color="auto"/>
        <w:left w:val="none" w:sz="0" w:space="0" w:color="auto"/>
        <w:bottom w:val="none" w:sz="0" w:space="0" w:color="auto"/>
        <w:right w:val="none" w:sz="0" w:space="0" w:color="auto"/>
      </w:divBdr>
    </w:div>
    <w:div w:id="965813241">
      <w:bodyDiv w:val="1"/>
      <w:marLeft w:val="0"/>
      <w:marRight w:val="0"/>
      <w:marTop w:val="0"/>
      <w:marBottom w:val="0"/>
      <w:divBdr>
        <w:top w:val="none" w:sz="0" w:space="0" w:color="auto"/>
        <w:left w:val="none" w:sz="0" w:space="0" w:color="auto"/>
        <w:bottom w:val="none" w:sz="0" w:space="0" w:color="auto"/>
        <w:right w:val="none" w:sz="0" w:space="0" w:color="auto"/>
      </w:divBdr>
      <w:divsChild>
        <w:div w:id="45714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3819">
      <w:bodyDiv w:val="1"/>
      <w:marLeft w:val="0"/>
      <w:marRight w:val="0"/>
      <w:marTop w:val="0"/>
      <w:marBottom w:val="0"/>
      <w:divBdr>
        <w:top w:val="none" w:sz="0" w:space="0" w:color="auto"/>
        <w:left w:val="none" w:sz="0" w:space="0" w:color="auto"/>
        <w:bottom w:val="none" w:sz="0" w:space="0" w:color="auto"/>
        <w:right w:val="none" w:sz="0" w:space="0" w:color="auto"/>
      </w:divBdr>
    </w:div>
    <w:div w:id="1812792959">
      <w:bodyDiv w:val="1"/>
      <w:marLeft w:val="0"/>
      <w:marRight w:val="0"/>
      <w:marTop w:val="0"/>
      <w:marBottom w:val="0"/>
      <w:divBdr>
        <w:top w:val="none" w:sz="0" w:space="0" w:color="auto"/>
        <w:left w:val="none" w:sz="0" w:space="0" w:color="auto"/>
        <w:bottom w:val="none" w:sz="0" w:space="0" w:color="auto"/>
        <w:right w:val="none" w:sz="0" w:space="0" w:color="auto"/>
      </w:divBdr>
    </w:div>
    <w:div w:id="1923638237">
      <w:bodyDiv w:val="1"/>
      <w:marLeft w:val="0"/>
      <w:marRight w:val="0"/>
      <w:marTop w:val="0"/>
      <w:marBottom w:val="0"/>
      <w:divBdr>
        <w:top w:val="none" w:sz="0" w:space="0" w:color="auto"/>
        <w:left w:val="none" w:sz="0" w:space="0" w:color="auto"/>
        <w:bottom w:val="none" w:sz="0" w:space="0" w:color="auto"/>
        <w:right w:val="none" w:sz="0" w:space="0" w:color="auto"/>
      </w:divBdr>
    </w:div>
    <w:div w:id="20963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ch/unsere-stimmen/de/biel-bien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b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ch/fr/nos-voix-biel-bienne" TargetMode="External"/><Relationship Id="rId5" Type="http://schemas.openxmlformats.org/officeDocument/2006/relationships/footnotes" Target="footnotes.xml"/><Relationship Id="rId10" Type="http://schemas.openxmlformats.org/officeDocument/2006/relationships/hyperlink" Target="http://www.ncbi.ch/de/unsere-stimmen/biel-bienne" TargetMode="External"/><Relationship Id="rId4" Type="http://schemas.openxmlformats.org/officeDocument/2006/relationships/webSettings" Target="webSettings.xml"/><Relationship Id="rId9" Type="http://schemas.openxmlformats.org/officeDocument/2006/relationships/hyperlink" Target="http://www.ncbi.ch/fr/nos-voix-biel-bienn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NCBI</dc:creator>
  <cp:lastModifiedBy>Andi Geu</cp:lastModifiedBy>
  <cp:revision>8</cp:revision>
  <dcterms:created xsi:type="dcterms:W3CDTF">2021-11-11T21:38:00Z</dcterms:created>
  <dcterms:modified xsi:type="dcterms:W3CDTF">2022-08-10T10:34:00Z</dcterms:modified>
</cp:coreProperties>
</file>