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7D" w:rsidRPr="0053316A" w:rsidRDefault="002A6BA3">
      <w:pPr>
        <w:rPr>
          <w:rFonts w:asciiTheme="majorHAnsi" w:hAnsiTheme="majorHAnsi" w:cs="Arial"/>
          <w:b/>
        </w:rPr>
      </w:pPr>
      <w:r w:rsidRPr="0053316A">
        <w:rPr>
          <w:rFonts w:asciiTheme="majorHAnsi" w:hAnsiTheme="majorHAnsi" w:cs="Arial"/>
          <w:b/>
        </w:rPr>
        <w:t>Bern</w:t>
      </w:r>
      <w:r>
        <w:rPr>
          <w:rFonts w:asciiTheme="majorHAnsi" w:hAnsiTheme="majorHAnsi" w:cs="Arial"/>
          <w:b/>
        </w:rPr>
        <w:t>/Thalwil</w:t>
      </w:r>
      <w:r w:rsidRPr="0053316A">
        <w:rPr>
          <w:rFonts w:asciiTheme="majorHAnsi" w:hAnsiTheme="majorHAnsi" w:cs="Arial"/>
          <w:b/>
        </w:rPr>
        <w:t xml:space="preserve">, Sperrfrist </w:t>
      </w:r>
      <w:r>
        <w:rPr>
          <w:rFonts w:asciiTheme="majorHAnsi" w:hAnsiTheme="majorHAnsi" w:cs="Arial"/>
          <w:b/>
        </w:rPr>
        <w:t>XY</w:t>
      </w:r>
    </w:p>
    <w:p w:rsidR="00BA4A7D" w:rsidRPr="0053316A" w:rsidRDefault="002A6BA3">
      <w:pPr>
        <w:rPr>
          <w:rFonts w:asciiTheme="majorHAnsi" w:hAnsiTheme="majorHAnsi" w:cs="Arial"/>
          <w:b/>
          <w:sz w:val="28"/>
        </w:rPr>
      </w:pPr>
      <w:r w:rsidRPr="0053316A">
        <w:rPr>
          <w:rFonts w:asciiTheme="majorHAnsi" w:hAnsiTheme="majorHAnsi" w:cs="Arial"/>
          <w:b/>
          <w:sz w:val="28"/>
        </w:rPr>
        <w:t>Medienmitteilung</w:t>
      </w:r>
    </w:p>
    <w:p w:rsidR="00BA4A7D" w:rsidRPr="0053316A" w:rsidRDefault="00BA4A7D" w:rsidP="00BA4A7D">
      <w:pPr>
        <w:rPr>
          <w:rFonts w:asciiTheme="majorHAnsi" w:hAnsiTheme="majorHAnsi" w:cs="Arial"/>
          <w:b/>
          <w:sz w:val="26"/>
          <w:szCs w:val="26"/>
        </w:rPr>
      </w:pPr>
      <w:bookmarkStart w:id="0" w:name="_GoBack"/>
      <w:bookmarkEnd w:id="0"/>
      <w:r>
        <w:rPr>
          <w:rFonts w:asciiTheme="majorHAnsi" w:hAnsiTheme="majorHAnsi" w:cs="Arial"/>
          <w:b/>
          <w:sz w:val="26"/>
          <w:szCs w:val="26"/>
        </w:rPr>
        <w:t xml:space="preserve">Der Verein National </w:t>
      </w:r>
      <w:proofErr w:type="spellStart"/>
      <w:r>
        <w:rPr>
          <w:rFonts w:asciiTheme="majorHAnsi" w:hAnsiTheme="majorHAnsi" w:cs="Arial"/>
          <w:b/>
          <w:sz w:val="26"/>
          <w:szCs w:val="26"/>
        </w:rPr>
        <w:t>Coalition</w:t>
      </w:r>
      <w:proofErr w:type="spellEnd"/>
      <w:r>
        <w:rPr>
          <w:rFonts w:asciiTheme="majorHAnsi" w:hAnsiTheme="majorHAnsi" w:cs="Arial"/>
          <w:b/>
          <w:sz w:val="26"/>
          <w:szCs w:val="26"/>
        </w:rPr>
        <w:t xml:space="preserve"> Building Institute (NCBI) kündigt für den Sommer 2015 eine Ausstellung zu Schweizer Identität(en) auf dem geschichtsträchtigen Rütli an. Zehn Künstlerinnen und Künstler stellen Werke zu Schweizer Identität aus, die einladen, sich auf eine neue und konstruktive Weise mit der Schweiz zu beschäftigen. </w:t>
      </w:r>
    </w:p>
    <w:p w:rsidR="008B7326" w:rsidRPr="003D695A" w:rsidRDefault="008B7326" w:rsidP="00BA4A7D">
      <w:pPr>
        <w:spacing w:line="320" w:lineRule="atLeast"/>
        <w:rPr>
          <w:rFonts w:asciiTheme="majorHAnsi" w:hAnsiTheme="majorHAnsi" w:cs="Arial"/>
          <w:color w:val="141823"/>
          <w:shd w:val="clear" w:color="auto" w:fill="FFFFFF"/>
        </w:rPr>
      </w:pPr>
      <w:r w:rsidRPr="003D695A">
        <w:rPr>
          <w:rStyle w:val="A2"/>
          <w:rFonts w:asciiTheme="majorHAnsi" w:hAnsiTheme="majorHAnsi"/>
          <w:sz w:val="22"/>
        </w:rPr>
        <w:t xml:space="preserve">Die Rütliwiese ist ein bedeutender Ort für Mythen rund um die Gründung der Schweiz. Was liegt also näher, </w:t>
      </w:r>
      <w:r>
        <w:rPr>
          <w:rStyle w:val="A2"/>
          <w:rFonts w:asciiTheme="majorHAnsi" w:hAnsiTheme="majorHAnsi"/>
          <w:sz w:val="22"/>
        </w:rPr>
        <w:t xml:space="preserve">als sich im historisch bedeutsamen Jahr 2015 </w:t>
      </w:r>
      <w:r w:rsidRPr="003D695A">
        <w:rPr>
          <w:rStyle w:val="A2"/>
          <w:rFonts w:asciiTheme="majorHAnsi" w:hAnsiTheme="majorHAnsi"/>
          <w:sz w:val="22"/>
        </w:rPr>
        <w:t>an diesem Ort mit Schweizer Identität(en) zu befassen?</w:t>
      </w:r>
      <w:r>
        <w:rPr>
          <w:rStyle w:val="A2"/>
          <w:rFonts w:asciiTheme="majorHAnsi" w:hAnsiTheme="majorHAnsi"/>
          <w:sz w:val="22"/>
        </w:rPr>
        <w:t xml:space="preserve"> </w:t>
      </w:r>
      <w:r>
        <w:rPr>
          <w:rFonts w:asciiTheme="majorHAnsi" w:hAnsiTheme="majorHAnsi" w:cs="Arial"/>
          <w:color w:val="141823"/>
          <w:shd w:val="clear" w:color="auto" w:fill="FFFFFF"/>
        </w:rPr>
        <w:t>Die Kunstausstellung im Rahmen des NCBI</w:t>
      </w:r>
      <w:r w:rsidR="00FC0FA8">
        <w:rPr>
          <w:rFonts w:asciiTheme="majorHAnsi" w:hAnsiTheme="majorHAnsi" w:cs="Arial"/>
        </w:rPr>
        <w:t xml:space="preserve"> </w:t>
      </w:r>
      <w:r>
        <w:rPr>
          <w:rFonts w:asciiTheme="majorHAnsi" w:hAnsiTheme="majorHAnsi" w:cs="Arial"/>
          <w:color w:val="141823"/>
          <w:shd w:val="clear" w:color="auto" w:fill="FFFFFF"/>
        </w:rPr>
        <w:t xml:space="preserve">Schweiz-Projekts </w:t>
      </w:r>
      <w:r w:rsidRPr="003D695A">
        <w:rPr>
          <w:rFonts w:asciiTheme="majorHAnsi" w:hAnsiTheme="majorHAnsi" w:cs="Arial"/>
        </w:rPr>
        <w:t>„</w:t>
      </w:r>
      <w:proofErr w:type="spellStart"/>
      <w:r w:rsidRPr="003D695A">
        <w:rPr>
          <w:rFonts w:asciiTheme="majorHAnsi" w:hAnsiTheme="majorHAnsi" w:cs="Arial"/>
        </w:rPr>
        <w:t>iCH</w:t>
      </w:r>
      <w:proofErr w:type="spellEnd"/>
      <w:r w:rsidRPr="003D695A">
        <w:rPr>
          <w:rFonts w:asciiTheme="majorHAnsi" w:hAnsiTheme="majorHAnsi" w:cs="Arial"/>
        </w:rPr>
        <w:t>. Ich bin ein Teil der Schweiz“</w:t>
      </w:r>
      <w:r>
        <w:rPr>
          <w:rFonts w:asciiTheme="majorHAnsi" w:hAnsiTheme="majorHAnsi" w:cs="Arial"/>
        </w:rPr>
        <w:t xml:space="preserve"> findet auf Einladung der </w:t>
      </w:r>
      <w:r w:rsidRPr="003D695A">
        <w:rPr>
          <w:rFonts w:asciiTheme="majorHAnsi" w:hAnsiTheme="majorHAnsi" w:cs="Arial"/>
        </w:rPr>
        <w:t xml:space="preserve">Schweizerischen Gemeinnützigen Gesellschaft SGG </w:t>
      </w:r>
      <w:r>
        <w:rPr>
          <w:rFonts w:asciiTheme="majorHAnsi" w:hAnsiTheme="majorHAnsi" w:cs="Arial"/>
        </w:rPr>
        <w:t>statt.</w:t>
      </w:r>
    </w:p>
    <w:p w:rsidR="00BA4A7D" w:rsidRPr="003D695A" w:rsidRDefault="002A6BA3" w:rsidP="00BA4A7D">
      <w:pPr>
        <w:spacing w:after="0" w:line="320" w:lineRule="atLeast"/>
        <w:rPr>
          <w:rFonts w:asciiTheme="majorHAnsi" w:hAnsiTheme="majorHAnsi" w:cs="Arial"/>
          <w:color w:val="141823"/>
          <w:szCs w:val="24"/>
          <w:shd w:val="clear" w:color="auto" w:fill="FFFFFF"/>
        </w:rPr>
      </w:pPr>
      <w:r w:rsidRPr="003D695A">
        <w:rPr>
          <w:rFonts w:asciiTheme="majorHAnsi" w:hAnsiTheme="majorHAnsi"/>
        </w:rPr>
        <w:t xml:space="preserve">Die Ausstellung </w:t>
      </w:r>
      <w:r w:rsidR="008A2332">
        <w:rPr>
          <w:rFonts w:asciiTheme="majorHAnsi" w:hAnsiTheme="majorHAnsi"/>
        </w:rPr>
        <w:t>bietet die Möglichkeit einer</w:t>
      </w:r>
      <w:r w:rsidRPr="003D695A">
        <w:rPr>
          <w:rFonts w:asciiTheme="majorHAnsi" w:hAnsiTheme="majorHAnsi"/>
        </w:rPr>
        <w:t xml:space="preserve"> Auseinandersetzung damit, was Schweizer Identität ausmacht</w:t>
      </w:r>
      <w:r w:rsidR="008A2332">
        <w:rPr>
          <w:rFonts w:asciiTheme="majorHAnsi" w:hAnsiTheme="majorHAnsi"/>
        </w:rPr>
        <w:t xml:space="preserve">. </w:t>
      </w:r>
      <w:r w:rsidRPr="003D695A">
        <w:rPr>
          <w:rFonts w:asciiTheme="majorHAnsi" w:hAnsiTheme="majorHAnsi"/>
        </w:rPr>
        <w:t xml:space="preserve">Denn </w:t>
      </w:r>
      <w:r w:rsidR="008A2332">
        <w:rPr>
          <w:rFonts w:asciiTheme="majorHAnsi" w:hAnsiTheme="majorHAnsi"/>
        </w:rPr>
        <w:t>für die meisten Schweizerinnen und Schweizer bleibt das, was die</w:t>
      </w:r>
      <w:r w:rsidRPr="003D695A">
        <w:rPr>
          <w:rFonts w:asciiTheme="majorHAnsi" w:hAnsiTheme="majorHAnsi"/>
        </w:rPr>
        <w:t xml:space="preserve"> Schweizer Identität ausmacht, abstrakt. </w:t>
      </w:r>
      <w:r w:rsidR="008A2332">
        <w:rPr>
          <w:rFonts w:asciiTheme="majorHAnsi" w:hAnsiTheme="majorHAnsi"/>
        </w:rPr>
        <w:t xml:space="preserve">Oft werden </w:t>
      </w:r>
      <w:r w:rsidRPr="003D695A">
        <w:rPr>
          <w:rFonts w:asciiTheme="majorHAnsi" w:hAnsiTheme="majorHAnsi"/>
        </w:rPr>
        <w:t>so genannte Schweizer Werte sowie stark stereotype Bilder und Eigenschaften</w:t>
      </w:r>
      <w:r w:rsidR="008A2332">
        <w:rPr>
          <w:rFonts w:asciiTheme="majorHAnsi" w:hAnsiTheme="majorHAnsi"/>
        </w:rPr>
        <w:t xml:space="preserve"> genannt</w:t>
      </w:r>
      <w:r w:rsidRPr="003D695A">
        <w:rPr>
          <w:rFonts w:asciiTheme="majorHAnsi" w:hAnsiTheme="majorHAnsi"/>
        </w:rPr>
        <w:t xml:space="preserve">. </w:t>
      </w:r>
      <w:r w:rsidR="008A2332">
        <w:rPr>
          <w:rFonts w:asciiTheme="majorHAnsi" w:hAnsiTheme="majorHAnsi"/>
        </w:rPr>
        <w:t>„</w:t>
      </w:r>
      <w:r w:rsidRPr="003D695A">
        <w:rPr>
          <w:rFonts w:asciiTheme="majorHAnsi" w:hAnsiTheme="majorHAnsi"/>
        </w:rPr>
        <w:t xml:space="preserve">Nicht selten erfolgt </w:t>
      </w:r>
      <w:r w:rsidR="008A2332">
        <w:rPr>
          <w:rFonts w:asciiTheme="majorHAnsi" w:hAnsiTheme="majorHAnsi"/>
        </w:rPr>
        <w:t xml:space="preserve">jedoch </w:t>
      </w:r>
      <w:r w:rsidRPr="003D695A">
        <w:rPr>
          <w:rFonts w:asciiTheme="majorHAnsi" w:hAnsiTheme="majorHAnsi"/>
        </w:rPr>
        <w:t>im gleichen Atemzug eine Distanzierung von diesen Bildern</w:t>
      </w:r>
      <w:r w:rsidR="008A2332">
        <w:rPr>
          <w:rFonts w:asciiTheme="majorHAnsi" w:hAnsiTheme="majorHAnsi"/>
        </w:rPr>
        <w:t>:</w:t>
      </w:r>
      <w:r w:rsidRPr="003D695A">
        <w:rPr>
          <w:rFonts w:asciiTheme="majorHAnsi" w:hAnsiTheme="majorHAnsi"/>
        </w:rPr>
        <w:t xml:space="preserve"> </w:t>
      </w:r>
      <w:r w:rsidR="008A2332">
        <w:rPr>
          <w:rFonts w:asciiTheme="majorHAnsi" w:hAnsiTheme="majorHAnsi"/>
        </w:rPr>
        <w:t>A</w:t>
      </w:r>
      <w:r w:rsidR="00FC0FA8">
        <w:rPr>
          <w:rFonts w:asciiTheme="majorHAnsi" w:hAnsiTheme="majorHAnsi"/>
        </w:rPr>
        <w:t>lle kennen den ‚typischen Schweizer’</w:t>
      </w:r>
      <w:r w:rsidRPr="003D695A">
        <w:rPr>
          <w:rFonts w:asciiTheme="majorHAnsi" w:hAnsiTheme="majorHAnsi"/>
        </w:rPr>
        <w:t>, aber nur wenige scheinen ihn verkörpern zu wollen</w:t>
      </w:r>
      <w:r w:rsidR="008A2332">
        <w:rPr>
          <w:rFonts w:asciiTheme="majorHAnsi" w:hAnsiTheme="majorHAnsi"/>
        </w:rPr>
        <w:t xml:space="preserve">“, so </w:t>
      </w:r>
      <w:proofErr w:type="spellStart"/>
      <w:r w:rsidR="008A2332">
        <w:rPr>
          <w:rFonts w:asciiTheme="majorHAnsi" w:hAnsiTheme="majorHAnsi"/>
        </w:rPr>
        <w:t>NCBI-Geschäftsleiter</w:t>
      </w:r>
      <w:proofErr w:type="spellEnd"/>
      <w:r w:rsidR="008A2332">
        <w:rPr>
          <w:rFonts w:asciiTheme="majorHAnsi" w:hAnsiTheme="majorHAnsi"/>
        </w:rPr>
        <w:t xml:space="preserve"> Andi Geu.</w:t>
      </w:r>
    </w:p>
    <w:p w:rsidR="008A2332" w:rsidRDefault="008A2332" w:rsidP="00BA4A7D">
      <w:pPr>
        <w:spacing w:after="0" w:line="320" w:lineRule="atLeast"/>
        <w:rPr>
          <w:rFonts w:asciiTheme="majorHAnsi" w:hAnsiTheme="majorHAnsi"/>
        </w:rPr>
      </w:pPr>
    </w:p>
    <w:p w:rsidR="00BA4A7D" w:rsidRPr="00382BB3" w:rsidRDefault="002A6BA3" w:rsidP="00BA4A7D">
      <w:pPr>
        <w:spacing w:after="0" w:line="320" w:lineRule="atLeast"/>
        <w:rPr>
          <w:rFonts w:asciiTheme="majorHAnsi" w:hAnsiTheme="majorHAnsi" w:cs="Arial"/>
          <w:szCs w:val="24"/>
        </w:rPr>
      </w:pPr>
      <w:r w:rsidRPr="003D695A">
        <w:rPr>
          <w:rFonts w:asciiTheme="majorHAnsi" w:hAnsiTheme="majorHAnsi"/>
        </w:rPr>
        <w:t xml:space="preserve">Warum ist diese Auseinandersetzung wichtig? </w:t>
      </w:r>
      <w:r w:rsidR="008A2332">
        <w:rPr>
          <w:rFonts w:asciiTheme="majorHAnsi" w:hAnsiTheme="majorHAnsi"/>
        </w:rPr>
        <w:t>Die Organisatoren</w:t>
      </w:r>
      <w:r w:rsidR="008A2332" w:rsidRPr="003D695A">
        <w:rPr>
          <w:rFonts w:asciiTheme="majorHAnsi" w:hAnsiTheme="majorHAnsi"/>
        </w:rPr>
        <w:t xml:space="preserve"> </w:t>
      </w:r>
      <w:r w:rsidRPr="003D695A">
        <w:rPr>
          <w:rFonts w:asciiTheme="majorHAnsi" w:hAnsiTheme="majorHAnsi"/>
        </w:rPr>
        <w:t>gehen davon aus, dass eine positive Identifikation mit seinen eigenen Identitäten die beste Voraussetzung dafür ist, zu angelernten Vorurteilen eine reflektierte Distanz aufzubauen und Brücken zwischen verschiedenen Gruppen aufbauen zu können. Andi Geu</w:t>
      </w:r>
      <w:r w:rsidR="008A2332">
        <w:rPr>
          <w:rFonts w:asciiTheme="majorHAnsi" w:hAnsiTheme="majorHAnsi"/>
        </w:rPr>
        <w:t xml:space="preserve"> dazu</w:t>
      </w:r>
      <w:r w:rsidRPr="003D695A">
        <w:rPr>
          <w:rFonts w:asciiTheme="majorHAnsi" w:hAnsiTheme="majorHAnsi"/>
        </w:rPr>
        <w:t xml:space="preserve">: </w:t>
      </w:r>
      <w:r w:rsidRPr="00382BB3">
        <w:rPr>
          <w:rFonts w:asciiTheme="majorHAnsi" w:hAnsiTheme="majorHAnsi"/>
        </w:rPr>
        <w:t>„</w:t>
      </w:r>
      <w:r w:rsidRPr="00382BB3">
        <w:rPr>
          <w:rFonts w:asciiTheme="majorHAnsi" w:hAnsiTheme="majorHAnsi" w:cs="Times"/>
          <w:iCs/>
          <w:szCs w:val="30"/>
          <w:lang w:val="de-DE"/>
        </w:rPr>
        <w:t>Wer sich in der eigenen Identität unsicher, überfordert oder bedroht fühlt, sucht oft die Abgrenzung oder einen Sündenbock. Wer sich mit seinen eignen Identitäten wohl fühlt, muss andere nicht abwerten.</w:t>
      </w:r>
      <w:r w:rsidR="00FC0FA8" w:rsidRPr="00382BB3">
        <w:rPr>
          <w:rFonts w:asciiTheme="majorHAnsi" w:hAnsiTheme="majorHAnsi" w:cs="Times"/>
          <w:iCs/>
          <w:szCs w:val="30"/>
          <w:lang w:val="de-DE"/>
        </w:rPr>
        <w:t xml:space="preserve"> Dies ist für den Zusammenhalt der Schweiz </w:t>
      </w:r>
      <w:proofErr w:type="spellStart"/>
      <w:r w:rsidR="00FC0FA8" w:rsidRPr="00382BB3">
        <w:rPr>
          <w:rFonts w:asciiTheme="majorHAnsi" w:hAnsiTheme="majorHAnsi" w:cs="Times"/>
          <w:iCs/>
          <w:szCs w:val="30"/>
          <w:lang w:val="de-DE"/>
        </w:rPr>
        <w:t>massgeblich</w:t>
      </w:r>
      <w:proofErr w:type="spellEnd"/>
      <w:r w:rsidR="00FC0FA8" w:rsidRPr="00382BB3">
        <w:rPr>
          <w:rFonts w:asciiTheme="majorHAnsi" w:hAnsiTheme="majorHAnsi" w:cs="Times"/>
          <w:iCs/>
          <w:szCs w:val="30"/>
          <w:lang w:val="de-DE"/>
        </w:rPr>
        <w:t>.</w:t>
      </w:r>
      <w:r w:rsidRPr="00382BB3">
        <w:rPr>
          <w:rFonts w:asciiTheme="majorHAnsi" w:hAnsiTheme="majorHAnsi" w:cs="Times"/>
          <w:iCs/>
          <w:szCs w:val="30"/>
          <w:lang w:val="de-DE"/>
        </w:rPr>
        <w:t>“</w:t>
      </w:r>
    </w:p>
    <w:p w:rsidR="00BA4A7D" w:rsidRPr="003D695A" w:rsidRDefault="00BA4A7D" w:rsidP="00BA4A7D">
      <w:pPr>
        <w:spacing w:after="0" w:line="320" w:lineRule="atLeast"/>
        <w:rPr>
          <w:rFonts w:asciiTheme="majorHAnsi" w:hAnsiTheme="majorHAnsi"/>
        </w:rPr>
      </w:pPr>
    </w:p>
    <w:p w:rsidR="00BA4A7D" w:rsidRPr="003D695A" w:rsidRDefault="002A6BA3" w:rsidP="00BA4A7D">
      <w:pPr>
        <w:spacing w:line="320" w:lineRule="atLeast"/>
        <w:rPr>
          <w:rFonts w:asciiTheme="majorHAnsi" w:hAnsiTheme="majorHAnsi" w:cs="Arial"/>
          <w:color w:val="141823"/>
          <w:szCs w:val="24"/>
          <w:shd w:val="clear" w:color="auto" w:fill="FFFFFF"/>
        </w:rPr>
      </w:pPr>
      <w:r w:rsidRPr="003D695A">
        <w:rPr>
          <w:rFonts w:asciiTheme="majorHAnsi" w:hAnsiTheme="majorHAnsi" w:cs="Arial"/>
          <w:color w:val="141823"/>
          <w:szCs w:val="24"/>
          <w:shd w:val="clear" w:color="auto" w:fill="FFFFFF"/>
        </w:rPr>
        <w:t>Im Rahmen der Ausstellung sind einige Rahmenanlässe geplant:</w:t>
      </w:r>
    </w:p>
    <w:p w:rsidR="00BA4A7D" w:rsidRPr="003D695A" w:rsidRDefault="002A6BA3" w:rsidP="00BA4A7D">
      <w:pPr>
        <w:pStyle w:val="Listenabsatz"/>
        <w:numPr>
          <w:ilvl w:val="0"/>
          <w:numId w:val="3"/>
        </w:numPr>
        <w:spacing w:line="320" w:lineRule="atLeast"/>
        <w:ind w:left="709"/>
        <w:rPr>
          <w:rFonts w:asciiTheme="majorHAnsi" w:hAnsiTheme="majorHAnsi" w:cs="Arial"/>
          <w:color w:val="141823"/>
          <w:szCs w:val="24"/>
          <w:shd w:val="clear" w:color="auto" w:fill="FFFFFF"/>
        </w:rPr>
      </w:pPr>
      <w:r w:rsidRPr="003D695A">
        <w:rPr>
          <w:rFonts w:asciiTheme="majorHAnsi" w:hAnsiTheme="majorHAnsi" w:cs="Arial"/>
          <w:b/>
          <w:color w:val="141823"/>
          <w:szCs w:val="24"/>
          <w:shd w:val="clear" w:color="auto" w:fill="FFFFFF"/>
        </w:rPr>
        <w:t>Vernissage</w:t>
      </w:r>
      <w:r w:rsidRPr="003D695A">
        <w:rPr>
          <w:rFonts w:asciiTheme="majorHAnsi" w:hAnsiTheme="majorHAnsi" w:cs="Arial"/>
          <w:color w:val="141823"/>
          <w:szCs w:val="24"/>
          <w:shd w:val="clear" w:color="auto" w:fill="FFFFFF"/>
        </w:rPr>
        <w:t xml:space="preserve"> am 5. Juni um 13.00 Uhr auf dem Rütli</w:t>
      </w:r>
    </w:p>
    <w:p w:rsidR="00BA4A7D" w:rsidRPr="003D695A" w:rsidRDefault="002A6BA3" w:rsidP="00BA4A7D">
      <w:pPr>
        <w:pStyle w:val="Listenabsatz"/>
        <w:spacing w:line="320" w:lineRule="atLeast"/>
        <w:ind w:left="709"/>
        <w:rPr>
          <w:rFonts w:asciiTheme="majorHAnsi" w:hAnsiTheme="majorHAnsi" w:cs="Arial"/>
          <w:color w:val="141823"/>
          <w:szCs w:val="24"/>
          <w:shd w:val="clear" w:color="auto" w:fill="FFFFFF"/>
        </w:rPr>
      </w:pPr>
      <w:r w:rsidRPr="003D695A">
        <w:rPr>
          <w:rFonts w:asciiTheme="majorHAnsi" w:hAnsiTheme="majorHAnsi" w:cs="Arial"/>
          <w:color w:val="141823"/>
          <w:szCs w:val="24"/>
          <w:shd w:val="clear" w:color="auto" w:fill="FFFFFF"/>
        </w:rPr>
        <w:t xml:space="preserve">Mit kurzen Reden von Lukas </w:t>
      </w:r>
      <w:proofErr w:type="spellStart"/>
      <w:r w:rsidRPr="003D695A">
        <w:rPr>
          <w:rFonts w:asciiTheme="majorHAnsi" w:hAnsiTheme="majorHAnsi" w:cs="Arial"/>
          <w:color w:val="141823"/>
          <w:szCs w:val="24"/>
          <w:shd w:val="clear" w:color="auto" w:fill="FFFFFF"/>
        </w:rPr>
        <w:t>Niederberger</w:t>
      </w:r>
      <w:proofErr w:type="spellEnd"/>
      <w:r w:rsidRPr="003D695A">
        <w:rPr>
          <w:rFonts w:asciiTheme="majorHAnsi" w:hAnsiTheme="majorHAnsi" w:cs="Arial"/>
          <w:color w:val="141823"/>
          <w:szCs w:val="24"/>
          <w:shd w:val="clear" w:color="auto" w:fill="FFFFFF"/>
        </w:rPr>
        <w:t xml:space="preserve"> (SGG) und Andi Geu (NCBI), musikalischer Begleitung sowie der </w:t>
      </w:r>
      <w:r w:rsidR="00FC0FA8">
        <w:rPr>
          <w:rFonts w:asciiTheme="majorHAnsi" w:hAnsiTheme="majorHAnsi" w:cs="Arial"/>
          <w:color w:val="141823"/>
          <w:szCs w:val="24"/>
          <w:shd w:val="clear" w:color="auto" w:fill="FFFFFF"/>
        </w:rPr>
        <w:t>Vernissage</w:t>
      </w:r>
      <w:r w:rsidRPr="003D695A">
        <w:rPr>
          <w:rFonts w:asciiTheme="majorHAnsi" w:hAnsiTheme="majorHAnsi" w:cs="Arial"/>
          <w:color w:val="141823"/>
          <w:szCs w:val="24"/>
          <w:shd w:val="clear" w:color="auto" w:fill="FFFFFF"/>
        </w:rPr>
        <w:t xml:space="preserve"> der Ausstellung</w:t>
      </w:r>
      <w:r w:rsidR="008B7326">
        <w:rPr>
          <w:rFonts w:asciiTheme="majorHAnsi" w:hAnsiTheme="majorHAnsi" w:cs="Arial"/>
          <w:color w:val="141823"/>
          <w:szCs w:val="24"/>
          <w:shd w:val="clear" w:color="auto" w:fill="FFFFFF"/>
        </w:rPr>
        <w:t>. D</w:t>
      </w:r>
      <w:r w:rsidRPr="003D695A">
        <w:rPr>
          <w:rFonts w:asciiTheme="majorHAnsi" w:hAnsiTheme="majorHAnsi" w:cs="Arial"/>
          <w:color w:val="141823"/>
          <w:szCs w:val="24"/>
          <w:shd w:val="clear" w:color="auto" w:fill="FFFFFF"/>
        </w:rPr>
        <w:t>ie anwesenden Künstlerinnen und Künstler beantworten Fragen zu ihren Werken.</w:t>
      </w:r>
      <w:r w:rsidRPr="003D695A">
        <w:rPr>
          <w:rFonts w:asciiTheme="majorHAnsi" w:hAnsiTheme="majorHAnsi" w:cs="Arial"/>
          <w:color w:val="141823"/>
          <w:szCs w:val="24"/>
          <w:shd w:val="clear" w:color="auto" w:fill="FFFFFF"/>
        </w:rPr>
        <w:br/>
      </w:r>
      <w:r w:rsidR="00FC0FA8">
        <w:rPr>
          <w:rFonts w:asciiTheme="majorHAnsi" w:hAnsiTheme="majorHAnsi" w:cs="Arial"/>
          <w:color w:val="141823"/>
          <w:szCs w:val="24"/>
          <w:shd w:val="clear" w:color="auto" w:fill="FFFFFF"/>
        </w:rPr>
        <w:t>I</w:t>
      </w:r>
      <w:r w:rsidRPr="003D695A">
        <w:rPr>
          <w:rFonts w:asciiTheme="majorHAnsi" w:hAnsiTheme="majorHAnsi" w:cs="Arial"/>
          <w:color w:val="141823"/>
          <w:szCs w:val="24"/>
          <w:shd w:val="clear" w:color="auto" w:fill="FFFFFF"/>
        </w:rPr>
        <w:t xml:space="preserve">nteressierte Journalistinnen und Journalisten </w:t>
      </w:r>
      <w:r w:rsidR="00FC0FA8">
        <w:rPr>
          <w:rFonts w:asciiTheme="majorHAnsi" w:hAnsiTheme="majorHAnsi" w:cs="Arial"/>
          <w:color w:val="141823"/>
          <w:szCs w:val="24"/>
          <w:shd w:val="clear" w:color="auto" w:fill="FFFFFF"/>
        </w:rPr>
        <w:t xml:space="preserve">sind </w:t>
      </w:r>
      <w:r w:rsidRPr="003D695A">
        <w:rPr>
          <w:rFonts w:asciiTheme="majorHAnsi" w:hAnsiTheme="majorHAnsi" w:cs="Arial"/>
          <w:color w:val="141823"/>
          <w:szCs w:val="24"/>
          <w:shd w:val="clear" w:color="auto" w:fill="FFFFFF"/>
        </w:rPr>
        <w:t>herzlich eingeladen</w:t>
      </w:r>
      <w:r w:rsidR="008B7326">
        <w:rPr>
          <w:rFonts w:asciiTheme="majorHAnsi" w:hAnsiTheme="majorHAnsi" w:cs="Arial"/>
          <w:color w:val="141823"/>
          <w:szCs w:val="24"/>
          <w:shd w:val="clear" w:color="auto" w:fill="FFFFFF"/>
        </w:rPr>
        <w:t>.</w:t>
      </w:r>
    </w:p>
    <w:p w:rsidR="00BA4A7D" w:rsidRPr="003D695A" w:rsidRDefault="002A6BA3" w:rsidP="00BA4A7D">
      <w:pPr>
        <w:pStyle w:val="Listenabsatz"/>
        <w:numPr>
          <w:ilvl w:val="0"/>
          <w:numId w:val="3"/>
        </w:numPr>
        <w:spacing w:line="320" w:lineRule="atLeast"/>
        <w:ind w:left="709"/>
        <w:rPr>
          <w:rStyle w:val="A2"/>
        </w:rPr>
      </w:pPr>
      <w:r w:rsidRPr="003D695A">
        <w:rPr>
          <w:rStyle w:val="A2"/>
          <w:rFonts w:asciiTheme="majorHAnsi" w:hAnsiTheme="majorHAnsi"/>
          <w:sz w:val="22"/>
        </w:rPr>
        <w:t xml:space="preserve">Am 1. August findet vor der </w:t>
      </w:r>
      <w:r w:rsidRPr="003D695A">
        <w:rPr>
          <w:rStyle w:val="A2"/>
          <w:rFonts w:asciiTheme="majorHAnsi" w:hAnsiTheme="majorHAnsi" w:cs="Avenir Next Demi Bold"/>
          <w:b/>
          <w:bCs/>
          <w:sz w:val="22"/>
        </w:rPr>
        <w:t xml:space="preserve">offiziellen Bundesfeier </w:t>
      </w:r>
      <w:r w:rsidRPr="003D695A">
        <w:rPr>
          <w:rStyle w:val="A2"/>
          <w:rFonts w:asciiTheme="majorHAnsi" w:hAnsiTheme="majorHAnsi" w:cs="Avenir Next Demi Bold"/>
          <w:bCs/>
          <w:sz w:val="22"/>
        </w:rPr>
        <w:t>für alle Interessierten</w:t>
      </w:r>
      <w:r>
        <w:rPr>
          <w:rStyle w:val="A2"/>
          <w:rFonts w:asciiTheme="majorHAnsi" w:hAnsiTheme="majorHAnsi" w:cs="Avenir Next Demi Bold"/>
          <w:b/>
          <w:bCs/>
          <w:sz w:val="22"/>
        </w:rPr>
        <w:t xml:space="preserve"> </w:t>
      </w:r>
      <w:r w:rsidRPr="003D695A">
        <w:rPr>
          <w:rStyle w:val="A2"/>
          <w:rFonts w:asciiTheme="majorHAnsi" w:hAnsiTheme="majorHAnsi"/>
          <w:sz w:val="22"/>
        </w:rPr>
        <w:t xml:space="preserve">ein offener </w:t>
      </w:r>
      <w:proofErr w:type="spellStart"/>
      <w:r w:rsidRPr="003D695A">
        <w:rPr>
          <w:rStyle w:val="A2"/>
          <w:rFonts w:asciiTheme="majorHAnsi" w:hAnsiTheme="majorHAnsi"/>
          <w:sz w:val="22"/>
        </w:rPr>
        <w:t>NCBI-Workshop</w:t>
      </w:r>
      <w:proofErr w:type="spellEnd"/>
      <w:r w:rsidRPr="003D695A">
        <w:rPr>
          <w:rStyle w:val="A2"/>
          <w:rFonts w:asciiTheme="majorHAnsi" w:hAnsiTheme="majorHAnsi"/>
          <w:sz w:val="22"/>
        </w:rPr>
        <w:t xml:space="preserve"> zum Thema „Schweizer Identitäten“ statt. </w:t>
      </w:r>
    </w:p>
    <w:p w:rsidR="00BA4A7D" w:rsidRPr="003D695A" w:rsidRDefault="002A6BA3" w:rsidP="00BA4A7D">
      <w:pPr>
        <w:pStyle w:val="Listenabsatz"/>
        <w:numPr>
          <w:ilvl w:val="0"/>
          <w:numId w:val="3"/>
        </w:numPr>
        <w:spacing w:line="320" w:lineRule="atLeast"/>
        <w:ind w:left="709"/>
        <w:rPr>
          <w:rFonts w:asciiTheme="majorHAnsi" w:hAnsiTheme="majorHAnsi" w:cs="Arial"/>
          <w:color w:val="141823"/>
          <w:szCs w:val="24"/>
          <w:shd w:val="clear" w:color="auto" w:fill="FFFFFF"/>
        </w:rPr>
      </w:pPr>
      <w:r w:rsidRPr="003D695A">
        <w:rPr>
          <w:rStyle w:val="A2"/>
          <w:rFonts w:asciiTheme="majorHAnsi" w:hAnsiTheme="majorHAnsi"/>
          <w:sz w:val="22"/>
        </w:rPr>
        <w:t>Für den 20. Se</w:t>
      </w:r>
      <w:r>
        <w:rPr>
          <w:rStyle w:val="A2"/>
          <w:rFonts w:asciiTheme="majorHAnsi" w:hAnsiTheme="majorHAnsi"/>
          <w:sz w:val="22"/>
        </w:rPr>
        <w:t xml:space="preserve">ptember ist im Rahmen der </w:t>
      </w:r>
      <w:r w:rsidRPr="003D695A">
        <w:rPr>
          <w:rStyle w:val="A2"/>
          <w:rFonts w:asciiTheme="majorHAnsi" w:hAnsiTheme="majorHAnsi"/>
          <w:b/>
          <w:sz w:val="22"/>
        </w:rPr>
        <w:t>Finissage</w:t>
      </w:r>
      <w:r w:rsidRPr="003D695A">
        <w:rPr>
          <w:rStyle w:val="A2"/>
          <w:rFonts w:asciiTheme="majorHAnsi" w:hAnsiTheme="majorHAnsi"/>
          <w:sz w:val="22"/>
        </w:rPr>
        <w:t xml:space="preserve"> eine Podiumsdiskussion zur Bedeutung von Mythen für die Schweizer Identitä</w:t>
      </w:r>
      <w:r>
        <w:rPr>
          <w:rStyle w:val="A2"/>
          <w:rFonts w:asciiTheme="majorHAnsi" w:hAnsiTheme="majorHAnsi"/>
          <w:sz w:val="22"/>
        </w:rPr>
        <w:t>tsbildung ge</w:t>
      </w:r>
      <w:r w:rsidRPr="003D695A">
        <w:rPr>
          <w:rStyle w:val="A2"/>
          <w:rFonts w:asciiTheme="majorHAnsi" w:hAnsiTheme="majorHAnsi"/>
          <w:sz w:val="22"/>
        </w:rPr>
        <w:t>plant - reservieren Sie sich dieses Datum bereits jetzt!</w:t>
      </w:r>
    </w:p>
    <w:p w:rsidR="00BA4A7D" w:rsidRPr="003D695A" w:rsidRDefault="00BA4A7D" w:rsidP="00BA4A7D">
      <w:pPr>
        <w:spacing w:line="320" w:lineRule="atLeast"/>
        <w:rPr>
          <w:rFonts w:asciiTheme="majorHAnsi" w:hAnsiTheme="majorHAnsi"/>
        </w:rPr>
      </w:pPr>
    </w:p>
    <w:p w:rsidR="00BA4A7D" w:rsidRPr="003D695A" w:rsidRDefault="002A6BA3" w:rsidP="00BA4A7D">
      <w:pPr>
        <w:jc w:val="both"/>
        <w:rPr>
          <w:rFonts w:asciiTheme="majorHAnsi" w:hAnsiTheme="majorHAnsi" w:cs="Arial"/>
          <w:szCs w:val="24"/>
        </w:rPr>
      </w:pPr>
      <w:r w:rsidRPr="003D695A">
        <w:rPr>
          <w:rFonts w:asciiTheme="majorHAnsi" w:hAnsiTheme="majorHAnsi" w:cs="Arial"/>
          <w:szCs w:val="24"/>
        </w:rPr>
        <w:t xml:space="preserve">Anhang: </w:t>
      </w:r>
    </w:p>
    <w:p w:rsidR="00382BB3" w:rsidRDefault="002A6BA3" w:rsidP="00BA4A7D">
      <w:pPr>
        <w:numPr>
          <w:ilvl w:val="0"/>
          <w:numId w:val="1"/>
        </w:numPr>
        <w:spacing w:after="0" w:line="240" w:lineRule="auto"/>
        <w:jc w:val="both"/>
        <w:rPr>
          <w:rFonts w:asciiTheme="majorHAnsi" w:hAnsiTheme="majorHAnsi" w:cs="Arial"/>
          <w:szCs w:val="24"/>
        </w:rPr>
      </w:pPr>
      <w:r w:rsidRPr="003D695A">
        <w:rPr>
          <w:rFonts w:asciiTheme="majorHAnsi" w:hAnsiTheme="majorHAnsi" w:cs="Arial"/>
          <w:szCs w:val="24"/>
        </w:rPr>
        <w:t>Thesenpapier von NCBI Schweiz zum Thema (d/f)</w:t>
      </w:r>
    </w:p>
    <w:p w:rsidR="00BA4A7D" w:rsidRPr="003D695A" w:rsidRDefault="00382BB3" w:rsidP="00BA4A7D">
      <w:pPr>
        <w:numPr>
          <w:ilvl w:val="0"/>
          <w:numId w:val="1"/>
        </w:numPr>
        <w:spacing w:after="0" w:line="240" w:lineRule="auto"/>
        <w:jc w:val="both"/>
        <w:rPr>
          <w:rFonts w:asciiTheme="majorHAnsi" w:hAnsiTheme="majorHAnsi" w:cs="Arial"/>
          <w:szCs w:val="24"/>
        </w:rPr>
      </w:pPr>
      <w:proofErr w:type="spellStart"/>
      <w:r>
        <w:rPr>
          <w:rFonts w:asciiTheme="majorHAnsi" w:hAnsiTheme="majorHAnsi" w:cs="Arial"/>
          <w:szCs w:val="24"/>
        </w:rPr>
        <w:t>Flyer</w:t>
      </w:r>
      <w:proofErr w:type="spellEnd"/>
      <w:r>
        <w:rPr>
          <w:rFonts w:asciiTheme="majorHAnsi" w:hAnsiTheme="majorHAnsi" w:cs="Arial"/>
          <w:szCs w:val="24"/>
        </w:rPr>
        <w:t xml:space="preserve"> zur Ausstellung (d/f)</w:t>
      </w:r>
    </w:p>
    <w:p w:rsidR="00BA4A7D" w:rsidRPr="003D695A" w:rsidRDefault="002A6BA3" w:rsidP="00BA4A7D">
      <w:pPr>
        <w:numPr>
          <w:ilvl w:val="0"/>
          <w:numId w:val="1"/>
        </w:numPr>
        <w:spacing w:after="0" w:line="240" w:lineRule="auto"/>
        <w:jc w:val="both"/>
        <w:rPr>
          <w:rFonts w:asciiTheme="majorHAnsi" w:hAnsiTheme="majorHAnsi" w:cs="Arial"/>
          <w:szCs w:val="24"/>
        </w:rPr>
      </w:pPr>
      <w:r w:rsidRPr="003D695A">
        <w:rPr>
          <w:rFonts w:asciiTheme="majorHAnsi" w:hAnsiTheme="majorHAnsi" w:cs="Arial"/>
          <w:szCs w:val="24"/>
        </w:rPr>
        <w:t>die Liste der beteiligten Künstlerinnen und Künstler</w:t>
      </w:r>
    </w:p>
    <w:p w:rsidR="00BA4A7D" w:rsidRPr="003D695A" w:rsidRDefault="00BA4A7D" w:rsidP="00BA4A7D">
      <w:pPr>
        <w:jc w:val="both"/>
        <w:rPr>
          <w:rFonts w:asciiTheme="majorHAnsi" w:hAnsiTheme="majorHAnsi"/>
        </w:rPr>
      </w:pPr>
    </w:p>
    <w:p w:rsidR="00BA4A7D" w:rsidRPr="003D695A" w:rsidRDefault="002A6BA3" w:rsidP="00BA4A7D">
      <w:pPr>
        <w:jc w:val="both"/>
        <w:rPr>
          <w:rFonts w:asciiTheme="majorHAnsi" w:hAnsiTheme="majorHAnsi" w:cs="Arial"/>
          <w:szCs w:val="24"/>
        </w:rPr>
      </w:pPr>
      <w:r w:rsidRPr="003D695A">
        <w:rPr>
          <w:rFonts w:asciiTheme="majorHAnsi" w:hAnsiTheme="majorHAnsi" w:cs="Arial"/>
        </w:rPr>
        <w:t>Für weitere Informationen kontaktieren Sie bitte:</w:t>
      </w:r>
      <w:r w:rsidRPr="003D695A">
        <w:rPr>
          <w:rFonts w:asciiTheme="majorHAnsi" w:hAnsiTheme="majorHAnsi" w:cs="Arial"/>
          <w:szCs w:val="24"/>
        </w:rPr>
        <w:t xml:space="preserve"> </w:t>
      </w:r>
    </w:p>
    <w:p w:rsidR="00BA4A7D" w:rsidRPr="003D695A" w:rsidDel="005B75DD" w:rsidRDefault="002A6BA3" w:rsidP="00BA4A7D">
      <w:pPr>
        <w:rPr>
          <w:rFonts w:asciiTheme="majorHAnsi" w:hAnsiTheme="majorHAnsi" w:cs="Arial"/>
          <w:szCs w:val="24"/>
        </w:rPr>
      </w:pPr>
      <w:r w:rsidRPr="003D695A">
        <w:rPr>
          <w:rFonts w:asciiTheme="majorHAnsi" w:hAnsiTheme="majorHAnsi" w:cs="Arial"/>
          <w:szCs w:val="24"/>
        </w:rPr>
        <w:t xml:space="preserve">Andi Geu, </w:t>
      </w:r>
      <w:r w:rsidR="00BA4A7D">
        <w:rPr>
          <w:rFonts w:asciiTheme="majorHAnsi" w:hAnsiTheme="majorHAnsi" w:cs="Arial"/>
          <w:szCs w:val="24"/>
        </w:rPr>
        <w:t xml:space="preserve">Geschäftsleiter NCBI, </w:t>
      </w:r>
      <w:r w:rsidRPr="003D695A">
        <w:rPr>
          <w:rFonts w:asciiTheme="majorHAnsi" w:hAnsiTheme="majorHAnsi" w:cs="Arial"/>
          <w:szCs w:val="24"/>
        </w:rPr>
        <w:t>031 311 55 09, 076 416 16 22, andi.geu@ncbi.ch</w:t>
      </w:r>
      <w:r w:rsidRPr="003D695A">
        <w:rPr>
          <w:rFonts w:asciiTheme="majorHAnsi" w:hAnsiTheme="majorHAnsi" w:cs="Arial"/>
          <w:szCs w:val="24"/>
        </w:rPr>
        <w:br/>
        <w:t xml:space="preserve">Lukas </w:t>
      </w:r>
      <w:proofErr w:type="spellStart"/>
      <w:r w:rsidRPr="003D695A">
        <w:rPr>
          <w:rFonts w:asciiTheme="majorHAnsi" w:hAnsiTheme="majorHAnsi" w:cs="Arial"/>
          <w:szCs w:val="24"/>
        </w:rPr>
        <w:t>Niederberger</w:t>
      </w:r>
      <w:proofErr w:type="spellEnd"/>
      <w:r w:rsidRPr="003D695A">
        <w:rPr>
          <w:rFonts w:asciiTheme="majorHAnsi" w:hAnsiTheme="majorHAnsi" w:cs="Arial"/>
          <w:szCs w:val="24"/>
        </w:rPr>
        <w:t>, ...</w:t>
      </w:r>
    </w:p>
    <w:p w:rsidR="00BD4298" w:rsidRDefault="00BD4298" w:rsidP="00BA4A7D">
      <w:pPr>
        <w:jc w:val="both"/>
        <w:rPr>
          <w:rFonts w:asciiTheme="majorHAnsi" w:hAnsiTheme="majorHAnsi" w:cs="Arial"/>
          <w:szCs w:val="24"/>
        </w:rPr>
      </w:pPr>
    </w:p>
    <w:p w:rsidR="00BD4298" w:rsidRPr="00BD4298" w:rsidRDefault="00BD4298" w:rsidP="00BA4A7D">
      <w:pPr>
        <w:jc w:val="both"/>
        <w:rPr>
          <w:rFonts w:asciiTheme="majorHAnsi" w:hAnsiTheme="majorHAnsi" w:cs="Arial"/>
          <w:b/>
          <w:szCs w:val="24"/>
        </w:rPr>
      </w:pPr>
      <w:r w:rsidRPr="00BD4298">
        <w:rPr>
          <w:rFonts w:asciiTheme="majorHAnsi" w:hAnsiTheme="majorHAnsi" w:cs="Arial"/>
          <w:b/>
          <w:szCs w:val="24"/>
        </w:rPr>
        <w:t>Wer ist NCBI Schweiz?</w:t>
      </w:r>
    </w:p>
    <w:p w:rsidR="00BD4298" w:rsidRDefault="00BD4298" w:rsidP="00BD4298">
      <w:pPr>
        <w:pStyle w:val="Funotentext"/>
        <w:rPr>
          <w:rFonts w:asciiTheme="majorHAnsi" w:hAnsiTheme="majorHAnsi"/>
          <w:sz w:val="20"/>
          <w:szCs w:val="18"/>
        </w:rPr>
      </w:pPr>
      <w:r w:rsidRPr="00665D29">
        <w:rPr>
          <w:rFonts w:asciiTheme="majorHAnsi" w:hAnsiTheme="majorHAnsi"/>
          <w:sz w:val="20"/>
          <w:szCs w:val="18"/>
        </w:rPr>
        <w:t xml:space="preserve">NCBI Schweiz ist ein gemeinnütziger, parteipolitisch und konfessionell neutraler Verein, der sich für den Abbau von Vorurteilen und für konstruktive Konfliktlösung einsetzt. NCBI hat in den letzten 15 Jahren </w:t>
      </w:r>
      <w:r>
        <w:rPr>
          <w:rFonts w:asciiTheme="majorHAnsi" w:hAnsiTheme="majorHAnsi"/>
          <w:sz w:val="20"/>
          <w:szCs w:val="18"/>
        </w:rPr>
        <w:t>Zehntausende von Menschen mit Projekten in den Bereichen</w:t>
      </w:r>
      <w:r w:rsidRPr="00665D29">
        <w:rPr>
          <w:rFonts w:asciiTheme="majorHAnsi" w:hAnsiTheme="majorHAnsi"/>
          <w:sz w:val="20"/>
          <w:szCs w:val="18"/>
        </w:rPr>
        <w:t>„Identität“ und „</w:t>
      </w:r>
      <w:r>
        <w:rPr>
          <w:rFonts w:asciiTheme="majorHAnsi" w:hAnsiTheme="majorHAnsi"/>
          <w:sz w:val="20"/>
          <w:szCs w:val="18"/>
        </w:rPr>
        <w:t xml:space="preserve">Umgang mit Migration“ erreicht. Dies unter anderem mit dem </w:t>
      </w:r>
      <w:r w:rsidRPr="00665D29">
        <w:rPr>
          <w:rFonts w:asciiTheme="majorHAnsi" w:hAnsiTheme="majorHAnsi"/>
          <w:sz w:val="20"/>
          <w:szCs w:val="18"/>
        </w:rPr>
        <w:t xml:space="preserve">Plakat- und Postkartenprojekt „Unsere vielfältige </w:t>
      </w:r>
      <w:proofErr w:type="spellStart"/>
      <w:r w:rsidRPr="00665D29">
        <w:rPr>
          <w:rFonts w:asciiTheme="majorHAnsi" w:hAnsiTheme="majorHAnsi"/>
          <w:sz w:val="20"/>
          <w:szCs w:val="18"/>
        </w:rPr>
        <w:t>Schweiz“/“Swissblacks</w:t>
      </w:r>
      <w:proofErr w:type="spellEnd"/>
      <w:r w:rsidRPr="00665D29">
        <w:rPr>
          <w:rFonts w:asciiTheme="majorHAnsi" w:hAnsiTheme="majorHAnsi"/>
          <w:sz w:val="20"/>
          <w:szCs w:val="18"/>
        </w:rPr>
        <w:t xml:space="preserve">“, </w:t>
      </w:r>
      <w:r>
        <w:rPr>
          <w:rFonts w:asciiTheme="majorHAnsi" w:hAnsiTheme="majorHAnsi"/>
          <w:sz w:val="20"/>
          <w:szCs w:val="18"/>
        </w:rPr>
        <w:t xml:space="preserve">mit </w:t>
      </w:r>
      <w:r w:rsidR="00FC0FA8">
        <w:rPr>
          <w:rFonts w:asciiTheme="majorHAnsi" w:hAnsiTheme="majorHAnsi"/>
          <w:sz w:val="20"/>
          <w:szCs w:val="18"/>
        </w:rPr>
        <w:t xml:space="preserve">den </w:t>
      </w:r>
      <w:r w:rsidRPr="00665D29">
        <w:rPr>
          <w:rFonts w:asciiTheme="majorHAnsi" w:hAnsiTheme="majorHAnsi"/>
          <w:sz w:val="20"/>
          <w:szCs w:val="18"/>
        </w:rPr>
        <w:t xml:space="preserve">Workshops „Umgang mit Migration“/ „Zu Hause im Kanton Zürich“ </w:t>
      </w:r>
      <w:proofErr w:type="spellStart"/>
      <w:r w:rsidRPr="00665D29">
        <w:rPr>
          <w:rFonts w:asciiTheme="majorHAnsi" w:hAnsiTheme="majorHAnsi"/>
          <w:sz w:val="20"/>
          <w:szCs w:val="18"/>
        </w:rPr>
        <w:t>u.a</w:t>
      </w:r>
      <w:proofErr w:type="spellEnd"/>
      <w:r w:rsidRPr="00665D29">
        <w:rPr>
          <w:rFonts w:asciiTheme="majorHAnsi" w:hAnsiTheme="majorHAnsi"/>
          <w:sz w:val="20"/>
          <w:szCs w:val="18"/>
        </w:rPr>
        <w:t>.</w:t>
      </w:r>
      <w:r>
        <w:rPr>
          <w:rFonts w:asciiTheme="majorHAnsi" w:hAnsiTheme="majorHAnsi"/>
          <w:sz w:val="20"/>
          <w:szCs w:val="18"/>
        </w:rPr>
        <w:br/>
        <w:t xml:space="preserve">Mehr Informationen zu NCBI: </w:t>
      </w:r>
      <w:hyperlink r:id="rId7" w:history="1">
        <w:r w:rsidRPr="008216E9">
          <w:rPr>
            <w:rStyle w:val="Link"/>
            <w:rFonts w:asciiTheme="majorHAnsi" w:hAnsiTheme="majorHAnsi"/>
            <w:sz w:val="20"/>
            <w:szCs w:val="18"/>
          </w:rPr>
          <w:t>www.ncbi.ch</w:t>
        </w:r>
      </w:hyperlink>
      <w:r>
        <w:rPr>
          <w:rFonts w:asciiTheme="majorHAnsi" w:hAnsiTheme="majorHAnsi"/>
          <w:sz w:val="20"/>
          <w:szCs w:val="18"/>
        </w:rPr>
        <w:t xml:space="preserve"> </w:t>
      </w:r>
    </w:p>
    <w:p w:rsidR="00BD4298" w:rsidRDefault="00BD4298" w:rsidP="00BD4298">
      <w:pPr>
        <w:pStyle w:val="Funotentext"/>
        <w:rPr>
          <w:rFonts w:asciiTheme="majorHAnsi" w:hAnsiTheme="majorHAnsi"/>
          <w:sz w:val="20"/>
          <w:szCs w:val="18"/>
        </w:rPr>
      </w:pPr>
      <w:r>
        <w:rPr>
          <w:rFonts w:asciiTheme="majorHAnsi" w:hAnsiTheme="majorHAnsi"/>
          <w:sz w:val="20"/>
          <w:szCs w:val="18"/>
        </w:rPr>
        <w:t>Mehr Informationen zum Projekt „</w:t>
      </w:r>
      <w:proofErr w:type="spellStart"/>
      <w:r>
        <w:rPr>
          <w:rFonts w:asciiTheme="majorHAnsi" w:hAnsiTheme="majorHAnsi"/>
          <w:sz w:val="20"/>
          <w:szCs w:val="18"/>
        </w:rPr>
        <w:t>iCH</w:t>
      </w:r>
      <w:proofErr w:type="spellEnd"/>
      <w:r>
        <w:rPr>
          <w:rFonts w:asciiTheme="majorHAnsi" w:hAnsiTheme="majorHAnsi"/>
          <w:sz w:val="20"/>
          <w:szCs w:val="18"/>
        </w:rPr>
        <w:t xml:space="preserve">. Ich bin ein Teil der Schweiz“: </w:t>
      </w:r>
      <w:hyperlink r:id="rId8" w:history="1">
        <w:r w:rsidRPr="008216E9">
          <w:rPr>
            <w:rStyle w:val="Link"/>
            <w:rFonts w:asciiTheme="majorHAnsi" w:hAnsiTheme="majorHAnsi"/>
            <w:sz w:val="20"/>
            <w:szCs w:val="18"/>
          </w:rPr>
          <w:t>www.projekt-i.ch</w:t>
        </w:r>
      </w:hyperlink>
      <w:r>
        <w:rPr>
          <w:rFonts w:asciiTheme="majorHAnsi" w:hAnsiTheme="majorHAnsi"/>
          <w:sz w:val="20"/>
          <w:szCs w:val="18"/>
        </w:rPr>
        <w:t>.</w:t>
      </w:r>
    </w:p>
    <w:p w:rsidR="00BA4A7D" w:rsidRPr="003D695A" w:rsidRDefault="00BA4A7D" w:rsidP="00BA4A7D">
      <w:pPr>
        <w:jc w:val="both"/>
        <w:rPr>
          <w:rFonts w:asciiTheme="majorHAnsi" w:hAnsiTheme="majorHAnsi" w:cs="Arial"/>
          <w:szCs w:val="24"/>
        </w:rPr>
      </w:pPr>
    </w:p>
    <w:sectPr w:rsidR="00BA4A7D" w:rsidRPr="003D695A" w:rsidSect="00BA4A7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98" w:rsidRDefault="00BD4298" w:rsidP="00BA4A7D">
      <w:pPr>
        <w:spacing w:after="0" w:line="240" w:lineRule="auto"/>
      </w:pPr>
      <w:r>
        <w:separator/>
      </w:r>
    </w:p>
  </w:endnote>
  <w:endnote w:type="continuationSeparator" w:id="0">
    <w:p w:rsidR="00BD4298" w:rsidRDefault="00BD4298" w:rsidP="00BA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rthold Akzidenz Grotesk BE Li">
    <w:altName w:val="Arial"/>
    <w:panose1 w:val="00000000000000000000"/>
    <w:charset w:val="00"/>
    <w:family w:val="modern"/>
    <w:notTrueType/>
    <w:pitch w:val="variable"/>
    <w:sig w:usb0="00000001" w:usb1="00000000" w:usb2="00000000" w:usb3="00000000" w:csb0="0000001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Next">
    <w:altName w:val="Avenir Next"/>
    <w:panose1 w:val="00000000000000000000"/>
    <w:charset w:val="4D"/>
    <w:family w:val="swiss"/>
    <w:notTrueType/>
    <w:pitch w:val="default"/>
    <w:sig w:usb0="00000003" w:usb1="00000000" w:usb2="00000000" w:usb3="00000000" w:csb0="00000001" w:csb1="00000000"/>
  </w:font>
  <w:font w:name="Avenir Next Demi Bold">
    <w:charset w:val="00"/>
    <w:family w:val="auto"/>
    <w:pitch w:val="variable"/>
    <w:sig w:usb0="00000003" w:usb1="00000000" w:usb2="00000000" w:usb3="00000000" w:csb0="00000001" w:csb1="00000000"/>
  </w:font>
  <w:font w:name="Segoe Script">
    <w:altName w:val="Geneva"/>
    <w:charset w:val="00"/>
    <w:family w:val="swiss"/>
    <w:pitch w:val="variable"/>
    <w:sig w:usb0="0000028F" w:usb1="00000000"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98" w:rsidRPr="00314D11" w:rsidRDefault="00BD4298" w:rsidP="00BA4A7D">
    <w:pPr>
      <w:pStyle w:val="Fuzeile"/>
      <w:rPr>
        <w:rFonts w:ascii="Cambria" w:hAnsi="Cambria"/>
        <w:sz w:val="20"/>
      </w:rPr>
    </w:pPr>
  </w:p>
  <w:p w:rsidR="00BD4298" w:rsidRPr="00314D11" w:rsidRDefault="00BD4298" w:rsidP="00BA4A7D">
    <w:pPr>
      <w:pStyle w:val="Fuzeile"/>
      <w:rPr>
        <w:rFonts w:ascii="Cambria" w:hAnsi="Cambria"/>
        <w:sz w:val="20"/>
      </w:rPr>
    </w:pPr>
    <w:r w:rsidRPr="00314D11">
      <w:rPr>
        <w:rFonts w:ascii="Cambria" w:hAnsi="Cambria"/>
        <w:sz w:val="20"/>
      </w:rPr>
      <w:t xml:space="preserve">NCBI </w:t>
    </w:r>
    <w:r>
      <w:rPr>
        <w:rFonts w:ascii="Cambria" w:hAnsi="Cambria"/>
        <w:sz w:val="20"/>
      </w:rPr>
      <w:t xml:space="preserve">Schweiz </w:t>
    </w:r>
    <w:r w:rsidRPr="00314D11">
      <w:rPr>
        <w:rFonts w:ascii="Cambria" w:hAnsi="Cambria"/>
        <w:sz w:val="20"/>
      </w:rPr>
      <w:t xml:space="preserve">  </w:t>
    </w:r>
    <w:r>
      <w:rPr>
        <w:rFonts w:ascii="Cambria" w:hAnsi="Cambria"/>
        <w:sz w:val="20"/>
      </w:rPr>
      <w:t>Andi Geu</w:t>
    </w:r>
    <w:r w:rsidRPr="00314D11">
      <w:rPr>
        <w:rFonts w:ascii="Cambria" w:hAnsi="Cambria"/>
        <w:sz w:val="20"/>
      </w:rPr>
      <w:t xml:space="preserve">     </w:t>
    </w:r>
    <w:r>
      <w:rPr>
        <w:rFonts w:ascii="Cambria" w:hAnsi="Cambria"/>
        <w:sz w:val="20"/>
      </w:rPr>
      <w:t xml:space="preserve"> </w:t>
    </w:r>
    <w:r w:rsidRPr="00314D11">
      <w:rPr>
        <w:rFonts w:ascii="Cambria" w:hAnsi="Cambria"/>
        <w:sz w:val="20"/>
      </w:rPr>
      <w:t xml:space="preserve">    </w:t>
    </w:r>
    <w:r>
      <w:rPr>
        <w:rFonts w:ascii="Cambria" w:hAnsi="Cambria"/>
        <w:sz w:val="20"/>
      </w:rPr>
      <w:t>Schwan</w:t>
    </w:r>
    <w:r w:rsidRPr="00314D11">
      <w:rPr>
        <w:rFonts w:ascii="Cambria" w:hAnsi="Cambria"/>
        <w:sz w:val="20"/>
      </w:rPr>
      <w:t xml:space="preserve">engasse </w:t>
    </w:r>
    <w:r>
      <w:rPr>
        <w:rFonts w:ascii="Cambria" w:hAnsi="Cambria"/>
        <w:sz w:val="20"/>
      </w:rPr>
      <w:t xml:space="preserve">9 </w:t>
    </w:r>
    <w:r w:rsidRPr="00314D11">
      <w:rPr>
        <w:rFonts w:ascii="Cambria" w:hAnsi="Cambria"/>
        <w:sz w:val="20"/>
      </w:rPr>
      <w:t xml:space="preserve">  3011 Bern     </w:t>
    </w:r>
    <w:r>
      <w:rPr>
        <w:rFonts w:ascii="Cambria" w:hAnsi="Cambria"/>
        <w:sz w:val="20"/>
      </w:rPr>
      <w:t xml:space="preserve"> </w:t>
    </w:r>
    <w:r w:rsidRPr="00314D11">
      <w:rPr>
        <w:rFonts w:ascii="Cambria" w:hAnsi="Cambria"/>
        <w:sz w:val="20"/>
      </w:rPr>
      <w:t xml:space="preserve">  Tel. 031 311 55 09    </w:t>
    </w:r>
    <w:hyperlink r:id="rId1" w:history="1">
      <w:r w:rsidRPr="00314D11">
        <w:rPr>
          <w:rFonts w:ascii="Cambria" w:hAnsi="Cambria"/>
          <w:sz w:val="20"/>
        </w:rPr>
        <w:t>andi.geu@ncbi.ch</w:t>
      </w:r>
    </w:hyperlink>
    <w:r w:rsidRPr="00314D11">
      <w:rPr>
        <w:rFonts w:ascii="Cambria" w:hAnsi="Cambria"/>
        <w:sz w:val="20"/>
      </w:rPr>
      <w:t xml:space="preserve"> </w:t>
    </w:r>
  </w:p>
  <w:p w:rsidR="00BD4298" w:rsidRPr="00314D11" w:rsidRDefault="00BD4298" w:rsidP="00BA4A7D">
    <w:pPr>
      <w:pStyle w:val="Fuzeile"/>
      <w:ind w:right="-92"/>
      <w:rPr>
        <w:rFonts w:ascii="Cambria" w:hAnsi="Cambria"/>
        <w:sz w:val="20"/>
      </w:rPr>
    </w:pPr>
    <w:r w:rsidRPr="00314D11">
      <w:rPr>
        <w:rFonts w:ascii="Cambria" w:hAnsi="Cambria"/>
        <w:sz w:val="20"/>
      </w:rPr>
      <w:t xml:space="preserve">NCBI Schweiz   Ron </w:t>
    </w:r>
    <w:proofErr w:type="spellStart"/>
    <w:r w:rsidRPr="00314D11">
      <w:rPr>
        <w:rFonts w:ascii="Cambria" w:hAnsi="Cambria"/>
        <w:sz w:val="20"/>
      </w:rPr>
      <w:t>Halbright</w:t>
    </w:r>
    <w:proofErr w:type="spellEnd"/>
    <w:r w:rsidRPr="00314D11">
      <w:rPr>
        <w:rFonts w:ascii="Cambria" w:hAnsi="Cambria"/>
        <w:sz w:val="20"/>
      </w:rPr>
      <w:t xml:space="preserve">  </w:t>
    </w:r>
    <w:r>
      <w:rPr>
        <w:rFonts w:ascii="Cambria" w:hAnsi="Cambria"/>
        <w:sz w:val="20"/>
      </w:rPr>
      <w:t xml:space="preserve"> </w:t>
    </w:r>
    <w:r w:rsidRPr="00314D11">
      <w:rPr>
        <w:rFonts w:ascii="Cambria" w:hAnsi="Cambria"/>
        <w:sz w:val="20"/>
      </w:rPr>
      <w:t xml:space="preserve">Alte </w:t>
    </w:r>
    <w:proofErr w:type="spellStart"/>
    <w:r w:rsidRPr="00314D11">
      <w:rPr>
        <w:rFonts w:ascii="Cambria" w:hAnsi="Cambria"/>
        <w:sz w:val="20"/>
      </w:rPr>
      <w:t>Landstr</w:t>
    </w:r>
    <w:proofErr w:type="spellEnd"/>
    <w:r w:rsidRPr="00314D11">
      <w:rPr>
        <w:rFonts w:ascii="Cambria" w:hAnsi="Cambria"/>
        <w:sz w:val="20"/>
      </w:rPr>
      <w:t xml:space="preserve">. 89  </w:t>
    </w:r>
    <w:r>
      <w:rPr>
        <w:rFonts w:ascii="Cambria" w:hAnsi="Cambria"/>
        <w:sz w:val="20"/>
      </w:rPr>
      <w:t xml:space="preserve">   </w:t>
    </w:r>
    <w:r w:rsidRPr="00314D11">
      <w:rPr>
        <w:rFonts w:ascii="Cambria" w:hAnsi="Cambria"/>
        <w:sz w:val="20"/>
      </w:rPr>
      <w:t xml:space="preserve">8800 Thalwil   Tel. 044 721 10 50    </w:t>
    </w:r>
    <w:hyperlink r:id="rId2" w:history="1">
      <w:r w:rsidRPr="00314D11">
        <w:rPr>
          <w:rFonts w:ascii="Cambria" w:hAnsi="Cambria"/>
          <w:sz w:val="20"/>
        </w:rPr>
        <w:t>ron.halbright@ncbi.ch</w:t>
      </w:r>
    </w:hyperlink>
  </w:p>
  <w:p w:rsidR="00BD4298" w:rsidRDefault="00BD4298">
    <w:pPr>
      <w:pStyle w:val="Fuzeile"/>
    </w:pPr>
    <w:r w:rsidRPr="00314D11">
      <w:rPr>
        <w:rFonts w:ascii="Cambria" w:hAnsi="Cambria"/>
        <w:sz w:val="20"/>
      </w:rPr>
      <w:t>http://www.ncbi.ch</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98" w:rsidRDefault="00BD4298" w:rsidP="00BA4A7D">
      <w:pPr>
        <w:spacing w:after="0" w:line="240" w:lineRule="auto"/>
      </w:pPr>
      <w:r>
        <w:separator/>
      </w:r>
    </w:p>
  </w:footnote>
  <w:footnote w:type="continuationSeparator" w:id="0">
    <w:p w:rsidR="00BD4298" w:rsidRDefault="00BD4298" w:rsidP="00BA4A7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06"/>
      <w:gridCol w:w="4606"/>
    </w:tblGrid>
    <w:tr w:rsidR="00BD4298">
      <w:tc>
        <w:tcPr>
          <w:tcW w:w="4606" w:type="dxa"/>
        </w:tcPr>
        <w:p w:rsidR="00BD4298" w:rsidRDefault="00BD4298" w:rsidP="00BA4A7D">
          <w:pPr>
            <w:rPr>
              <w:rFonts w:ascii="Segoe Script" w:hAnsi="Segoe Script"/>
            </w:rPr>
          </w:pPr>
          <w:r>
            <w:rPr>
              <w:rFonts w:ascii="Segoe Script" w:hAnsi="Segoe Script"/>
              <w:noProof/>
              <w:lang w:val="de-DE" w:eastAsia="de-DE"/>
            </w:rPr>
            <w:drawing>
              <wp:inline distT="0" distB="0" distL="0" distR="0">
                <wp:extent cx="1401730" cy="796381"/>
                <wp:effectExtent l="25400" t="0" r="0" b="0"/>
                <wp:docPr id="1" name="Bild 0"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1"/>
                        <a:stretch>
                          <a:fillRect/>
                        </a:stretch>
                      </pic:blipFill>
                      <pic:spPr>
                        <a:xfrm>
                          <a:off x="0" y="0"/>
                          <a:ext cx="1401730" cy="796381"/>
                        </a:xfrm>
                        <a:prstGeom prst="rect">
                          <a:avLst/>
                        </a:prstGeom>
                      </pic:spPr>
                    </pic:pic>
                  </a:graphicData>
                </a:graphic>
              </wp:inline>
            </w:drawing>
          </w:r>
        </w:p>
      </w:tc>
      <w:tc>
        <w:tcPr>
          <w:tcW w:w="4606" w:type="dxa"/>
        </w:tcPr>
        <w:p w:rsidR="00BD4298" w:rsidRDefault="00BD4298" w:rsidP="00BA4A7D">
          <w:pPr>
            <w:jc w:val="right"/>
            <w:rPr>
              <w:rFonts w:ascii="Segoe Script" w:hAnsi="Segoe Script"/>
            </w:rPr>
          </w:pPr>
          <w:r>
            <w:rPr>
              <w:rFonts w:ascii="Segoe Script" w:hAnsi="Segoe Script"/>
              <w:noProof/>
              <w:lang w:val="de-DE" w:eastAsia="de-DE"/>
            </w:rPr>
            <w:drawing>
              <wp:inline distT="0" distB="0" distL="0" distR="0">
                <wp:extent cx="2114632" cy="910681"/>
                <wp:effectExtent l="25400" t="0" r="0" b="0"/>
                <wp:docPr id="2" name="Bild 1" descr="ICH_LOGO_SLOGA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_LOGO_SLOGAN.eps"/>
                        <pic:cNvPicPr/>
                      </pic:nvPicPr>
                      <ve:AlternateContent xmlns:ma="http://schemas.microsoft.com/office/mac/drawingml/2008/main">
                        <ve:Choice Requires="ma">
                          <pic:blipFill>
                            <a:blip r:embed="rId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
                            <a:stretch>
                              <a:fillRect/>
                            </a:stretch>
                          </pic:blipFill>
                        </ve:Fallback>
                      </ve:AlternateContent>
                      <pic:spPr>
                        <a:xfrm>
                          <a:off x="0" y="0"/>
                          <a:ext cx="2114632" cy="910681"/>
                        </a:xfrm>
                        <a:prstGeom prst="rect">
                          <a:avLst/>
                        </a:prstGeom>
                      </pic:spPr>
                    </pic:pic>
                  </a:graphicData>
                </a:graphic>
              </wp:inline>
            </w:drawing>
          </w:r>
        </w:p>
      </w:tc>
    </w:tr>
  </w:tbl>
  <w:p w:rsidR="00BD4298" w:rsidRDefault="00BD4298">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A94"/>
    <w:multiLevelType w:val="hybridMultilevel"/>
    <w:tmpl w:val="B7CA7808"/>
    <w:lvl w:ilvl="0" w:tplc="6B08A3F6">
      <w:numFmt w:val="bullet"/>
      <w:lvlText w:val="-"/>
      <w:lvlJc w:val="left"/>
      <w:pPr>
        <w:ind w:left="720" w:hanging="360"/>
      </w:pPr>
      <w:rPr>
        <w:rFonts w:ascii="Berthold Akzidenz Grotesk BE Li" w:eastAsia="Times New Roman" w:hAnsi="Berthold Akzidenz Grotesk BE L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F07008C"/>
    <w:multiLevelType w:val="hybridMultilevel"/>
    <w:tmpl w:val="A608ED8A"/>
    <w:lvl w:ilvl="0" w:tplc="9C086036">
      <w:start w:val="3"/>
      <w:numFmt w:val="bullet"/>
      <w:lvlText w:val="-"/>
      <w:lvlJc w:val="left"/>
      <w:pPr>
        <w:ind w:left="1211" w:hanging="360"/>
      </w:pPr>
      <w:rPr>
        <w:rFonts w:ascii="Cambria" w:eastAsiaTheme="minorEastAsia" w:hAnsi="Cambria"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nsid w:val="7FF5230D"/>
    <w:multiLevelType w:val="hybridMultilevel"/>
    <w:tmpl w:val="CCFC9BFC"/>
    <w:lvl w:ilvl="0" w:tplc="A32685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9C50DD"/>
    <w:rsid w:val="002A6BA3"/>
    <w:rsid w:val="00382BB3"/>
    <w:rsid w:val="00413276"/>
    <w:rsid w:val="008934CC"/>
    <w:rsid w:val="008A2332"/>
    <w:rsid w:val="008B7326"/>
    <w:rsid w:val="009C50DD"/>
    <w:rsid w:val="00BA4A7D"/>
    <w:rsid w:val="00BD4298"/>
    <w:rsid w:val="00CE2BC0"/>
    <w:rsid w:val="00FC0FA8"/>
  </w:rsids>
  <m:mathPr>
    <m:mathFont m:val="SimSun"/>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19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F815D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33B9"/>
    <w:rPr>
      <w:rFonts w:ascii="Lucida Grande" w:hAnsi="Lucida Grande"/>
      <w:sz w:val="18"/>
      <w:szCs w:val="18"/>
    </w:rPr>
  </w:style>
  <w:style w:type="character" w:customStyle="1" w:styleId="SprechblasentextZeichen0">
    <w:name w:val="Sprechblasentext Zeichen"/>
    <w:basedOn w:val="Absatzstandardschriftart"/>
    <w:link w:val="Sprechblasentext"/>
    <w:uiPriority w:val="99"/>
    <w:semiHidden/>
    <w:rsid w:val="00441D9A"/>
    <w:rPr>
      <w:rFonts w:ascii="Lucida Grande" w:hAnsi="Lucida Grande"/>
      <w:sz w:val="18"/>
      <w:szCs w:val="18"/>
    </w:rPr>
  </w:style>
  <w:style w:type="paragraph" w:styleId="Kopfzeile">
    <w:name w:val="header"/>
    <w:basedOn w:val="Standard"/>
    <w:link w:val="KopfzeileZeichen"/>
    <w:uiPriority w:val="99"/>
    <w:semiHidden/>
    <w:unhideWhenUsed/>
    <w:rsid w:val="00AD2A3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AD2A3D"/>
  </w:style>
  <w:style w:type="paragraph" w:styleId="Fuzeile">
    <w:name w:val="footer"/>
    <w:basedOn w:val="Standard"/>
    <w:link w:val="FuzeileZeichen"/>
    <w:unhideWhenUsed/>
    <w:rsid w:val="00AD2A3D"/>
    <w:pPr>
      <w:tabs>
        <w:tab w:val="center" w:pos="4536"/>
        <w:tab w:val="right" w:pos="9072"/>
      </w:tabs>
      <w:spacing w:after="0" w:line="240" w:lineRule="auto"/>
    </w:pPr>
  </w:style>
  <w:style w:type="character" w:customStyle="1" w:styleId="FuzeileZeichen">
    <w:name w:val="Fußzeile Zeichen"/>
    <w:basedOn w:val="Absatzstandardschriftart"/>
    <w:link w:val="Fuzeile"/>
    <w:rsid w:val="00AD2A3D"/>
  </w:style>
  <w:style w:type="paragraph" w:styleId="Listenabsatz">
    <w:name w:val="List Paragraph"/>
    <w:basedOn w:val="Standard"/>
    <w:uiPriority w:val="34"/>
    <w:qFormat/>
    <w:rsid w:val="006458A2"/>
    <w:pPr>
      <w:ind w:left="720"/>
      <w:contextualSpacing/>
    </w:pPr>
  </w:style>
  <w:style w:type="character" w:styleId="Betont">
    <w:name w:val="Strong"/>
    <w:basedOn w:val="Absatzstandardschriftart"/>
    <w:uiPriority w:val="22"/>
    <w:qFormat/>
    <w:rsid w:val="00753F74"/>
    <w:rPr>
      <w:b/>
      <w:bCs/>
    </w:rPr>
  </w:style>
  <w:style w:type="character" w:styleId="Herausstellen">
    <w:name w:val="Emphasis"/>
    <w:basedOn w:val="Absatzstandardschriftart"/>
    <w:uiPriority w:val="20"/>
    <w:qFormat/>
    <w:rsid w:val="00753F74"/>
    <w:rPr>
      <w:i/>
      <w:iCs/>
    </w:rPr>
  </w:style>
  <w:style w:type="character" w:styleId="Kommentarzeichen">
    <w:name w:val="annotation reference"/>
    <w:basedOn w:val="Absatzstandardschriftart"/>
    <w:uiPriority w:val="99"/>
    <w:semiHidden/>
    <w:unhideWhenUsed/>
    <w:rsid w:val="00F815D9"/>
    <w:rPr>
      <w:sz w:val="16"/>
      <w:szCs w:val="16"/>
    </w:rPr>
  </w:style>
  <w:style w:type="paragraph" w:styleId="Kommentartext">
    <w:name w:val="annotation text"/>
    <w:basedOn w:val="Standard"/>
    <w:link w:val="KommentartextZeichen"/>
    <w:uiPriority w:val="99"/>
    <w:semiHidden/>
    <w:unhideWhenUsed/>
    <w:rsid w:val="00F815D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F815D9"/>
    <w:rPr>
      <w:sz w:val="20"/>
      <w:szCs w:val="20"/>
    </w:rPr>
  </w:style>
  <w:style w:type="paragraph" w:styleId="Kommentarthema">
    <w:name w:val="annotation subject"/>
    <w:basedOn w:val="Kommentartext"/>
    <w:next w:val="Kommentartext"/>
    <w:link w:val="KommentarthemaZeichen"/>
    <w:uiPriority w:val="99"/>
    <w:semiHidden/>
    <w:unhideWhenUsed/>
    <w:rsid w:val="00F815D9"/>
    <w:rPr>
      <w:b/>
      <w:bCs/>
    </w:rPr>
  </w:style>
  <w:style w:type="character" w:customStyle="1" w:styleId="KommentarthemaZeichen">
    <w:name w:val="Kommentarthema Zeichen"/>
    <w:basedOn w:val="KommentartextZeichen"/>
    <w:link w:val="Kommentarthema"/>
    <w:uiPriority w:val="99"/>
    <w:semiHidden/>
    <w:rsid w:val="00F815D9"/>
    <w:rPr>
      <w:b/>
      <w:bCs/>
      <w:sz w:val="20"/>
      <w:szCs w:val="20"/>
    </w:rPr>
  </w:style>
  <w:style w:type="character" w:customStyle="1" w:styleId="SprechblasentextZeichen1">
    <w:name w:val="Sprechblasentext Zeichen1"/>
    <w:basedOn w:val="Absatzstandardschriftart"/>
    <w:link w:val="Sprechblasentext"/>
    <w:uiPriority w:val="99"/>
    <w:semiHidden/>
    <w:rsid w:val="00F815D9"/>
    <w:rPr>
      <w:rFonts w:ascii="Tahoma" w:hAnsi="Tahoma" w:cs="Tahoma"/>
      <w:sz w:val="16"/>
      <w:szCs w:val="16"/>
    </w:rPr>
  </w:style>
  <w:style w:type="character" w:styleId="Link">
    <w:name w:val="Hyperlink"/>
    <w:basedOn w:val="Absatzstandardschriftart"/>
    <w:uiPriority w:val="99"/>
    <w:unhideWhenUsed/>
    <w:rsid w:val="000B474A"/>
    <w:rPr>
      <w:color w:val="0000FF" w:themeColor="hyperlink"/>
      <w:u w:val="single"/>
    </w:rPr>
  </w:style>
  <w:style w:type="table" w:styleId="Tabellenraster">
    <w:name w:val="Table Grid"/>
    <w:basedOn w:val="NormaleTabelle"/>
    <w:uiPriority w:val="59"/>
    <w:rsid w:val="00533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53316A"/>
    <w:pPr>
      <w:spacing w:after="0" w:line="240" w:lineRule="auto"/>
    </w:pPr>
    <w:rPr>
      <w:rFonts w:ascii="Trebuchet MS" w:eastAsia="Times" w:hAnsi="Trebuchet MS" w:cs="Times New Roman"/>
      <w:szCs w:val="20"/>
      <w:lang w:val="de-DE" w:eastAsia="de-DE"/>
    </w:rPr>
  </w:style>
  <w:style w:type="paragraph" w:customStyle="1" w:styleId="Default">
    <w:name w:val="Default"/>
    <w:rsid w:val="0053316A"/>
    <w:pPr>
      <w:widowControl w:val="0"/>
      <w:autoSpaceDE w:val="0"/>
      <w:autoSpaceDN w:val="0"/>
      <w:adjustRightInd w:val="0"/>
      <w:spacing w:after="0" w:line="240" w:lineRule="auto"/>
    </w:pPr>
    <w:rPr>
      <w:rFonts w:ascii="Avenir Next" w:hAnsi="Avenir Next" w:cs="Avenir Next"/>
      <w:color w:val="000000"/>
      <w:sz w:val="24"/>
      <w:szCs w:val="24"/>
      <w:lang w:val="de-DE"/>
    </w:rPr>
  </w:style>
  <w:style w:type="character" w:customStyle="1" w:styleId="A2">
    <w:name w:val="A2"/>
    <w:uiPriority w:val="99"/>
    <w:rsid w:val="0053316A"/>
    <w:rPr>
      <w:rFonts w:cs="Avenir Next"/>
      <w:color w:val="000000"/>
      <w:sz w:val="20"/>
      <w:szCs w:val="20"/>
    </w:rPr>
  </w:style>
  <w:style w:type="paragraph" w:styleId="Funotentext">
    <w:name w:val="footnote text"/>
    <w:basedOn w:val="Standard"/>
    <w:link w:val="FunotentextZeichen"/>
    <w:uiPriority w:val="99"/>
    <w:semiHidden/>
    <w:unhideWhenUsed/>
    <w:rsid w:val="00665D29"/>
    <w:pPr>
      <w:spacing w:after="0" w:line="240" w:lineRule="auto"/>
    </w:pPr>
    <w:rPr>
      <w:sz w:val="24"/>
      <w:szCs w:val="24"/>
    </w:rPr>
  </w:style>
  <w:style w:type="character" w:customStyle="1" w:styleId="FunotentextZeichen">
    <w:name w:val="Fußnotentext Zeichen"/>
    <w:basedOn w:val="Absatzstandardschriftart"/>
    <w:link w:val="Funotentext"/>
    <w:uiPriority w:val="99"/>
    <w:semiHidden/>
    <w:rsid w:val="00665D29"/>
    <w:rPr>
      <w:sz w:val="24"/>
      <w:szCs w:val="24"/>
    </w:rPr>
  </w:style>
  <w:style w:type="character" w:styleId="Funotenzeichen">
    <w:name w:val="footnote reference"/>
    <w:basedOn w:val="Absatzstandardschriftart"/>
    <w:uiPriority w:val="99"/>
    <w:semiHidden/>
    <w:unhideWhenUsed/>
    <w:rsid w:val="00665D29"/>
    <w:rPr>
      <w:vertAlign w:val="superscript"/>
    </w:rPr>
  </w:style>
  <w:style w:type="character" w:customStyle="1" w:styleId="A4">
    <w:name w:val="A4"/>
    <w:uiPriority w:val="99"/>
    <w:rsid w:val="00665D29"/>
    <w:rP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D2A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2A3D"/>
  </w:style>
  <w:style w:type="paragraph" w:styleId="Fuzeile">
    <w:name w:val="footer"/>
    <w:basedOn w:val="Standard"/>
    <w:link w:val="FuzeileZchn"/>
    <w:uiPriority w:val="99"/>
    <w:semiHidden/>
    <w:unhideWhenUsed/>
    <w:rsid w:val="00AD2A3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D2A3D"/>
  </w:style>
  <w:style w:type="paragraph" w:styleId="Listenabsatz">
    <w:name w:val="List Paragraph"/>
    <w:basedOn w:val="Standard"/>
    <w:uiPriority w:val="34"/>
    <w:qFormat/>
    <w:rsid w:val="006458A2"/>
    <w:pPr>
      <w:ind w:left="720"/>
      <w:contextualSpacing/>
    </w:pPr>
  </w:style>
  <w:style w:type="character" w:styleId="Fett">
    <w:name w:val="Strong"/>
    <w:basedOn w:val="Absatz-Standardschriftart"/>
    <w:uiPriority w:val="22"/>
    <w:qFormat/>
    <w:rsid w:val="00753F74"/>
    <w:rPr>
      <w:b/>
      <w:bCs/>
    </w:rPr>
  </w:style>
  <w:style w:type="character" w:styleId="Hervorhebung">
    <w:name w:val="Emphasis"/>
    <w:basedOn w:val="Absatz-Standardschriftart"/>
    <w:uiPriority w:val="20"/>
    <w:qFormat/>
    <w:rsid w:val="00753F74"/>
    <w:rPr>
      <w:i/>
      <w:iCs/>
    </w:rPr>
  </w:style>
  <w:style w:type="character" w:styleId="Kommentarzeichen">
    <w:name w:val="annotation reference"/>
    <w:basedOn w:val="Absatz-Standardschriftart"/>
    <w:uiPriority w:val="99"/>
    <w:semiHidden/>
    <w:unhideWhenUsed/>
    <w:rsid w:val="00F815D9"/>
    <w:rPr>
      <w:sz w:val="16"/>
      <w:szCs w:val="16"/>
    </w:rPr>
  </w:style>
  <w:style w:type="paragraph" w:styleId="Kommentartext">
    <w:name w:val="annotation text"/>
    <w:basedOn w:val="Standard"/>
    <w:link w:val="KommentartextZchn"/>
    <w:uiPriority w:val="99"/>
    <w:semiHidden/>
    <w:unhideWhenUsed/>
    <w:rsid w:val="00F815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15D9"/>
    <w:rPr>
      <w:sz w:val="20"/>
      <w:szCs w:val="20"/>
    </w:rPr>
  </w:style>
  <w:style w:type="paragraph" w:styleId="Kommentarthema">
    <w:name w:val="annotation subject"/>
    <w:basedOn w:val="Kommentartext"/>
    <w:next w:val="Kommentartext"/>
    <w:link w:val="KommentarthemaZchn"/>
    <w:uiPriority w:val="99"/>
    <w:semiHidden/>
    <w:unhideWhenUsed/>
    <w:rsid w:val="00F815D9"/>
    <w:rPr>
      <w:b/>
      <w:bCs/>
    </w:rPr>
  </w:style>
  <w:style w:type="character" w:customStyle="1" w:styleId="KommentarthemaZchn">
    <w:name w:val="Kommentarthema Zchn"/>
    <w:basedOn w:val="KommentartextZchn"/>
    <w:link w:val="Kommentarthema"/>
    <w:uiPriority w:val="99"/>
    <w:semiHidden/>
    <w:rsid w:val="00F815D9"/>
    <w:rPr>
      <w:b/>
      <w:bCs/>
      <w:sz w:val="20"/>
      <w:szCs w:val="20"/>
    </w:rPr>
  </w:style>
  <w:style w:type="paragraph" w:styleId="Sprechblasentext">
    <w:name w:val="Balloon Text"/>
    <w:basedOn w:val="Standard"/>
    <w:link w:val="SprechblasentextZchn"/>
    <w:uiPriority w:val="99"/>
    <w:semiHidden/>
    <w:unhideWhenUsed/>
    <w:rsid w:val="00F815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5D9"/>
    <w:rPr>
      <w:rFonts w:ascii="Tahoma" w:hAnsi="Tahoma" w:cs="Tahoma"/>
      <w:sz w:val="16"/>
      <w:szCs w:val="16"/>
    </w:rPr>
  </w:style>
  <w:style w:type="character" w:styleId="Hyperlink">
    <w:name w:val="Hyperlink"/>
    <w:basedOn w:val="Absatz-Standardschriftart"/>
    <w:uiPriority w:val="99"/>
    <w:unhideWhenUsed/>
    <w:rsid w:val="000B47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0017991">
      <w:bodyDiv w:val="1"/>
      <w:marLeft w:val="0"/>
      <w:marRight w:val="0"/>
      <w:marTop w:val="0"/>
      <w:marBottom w:val="0"/>
      <w:divBdr>
        <w:top w:val="none" w:sz="0" w:space="0" w:color="auto"/>
        <w:left w:val="none" w:sz="0" w:space="0" w:color="auto"/>
        <w:bottom w:val="none" w:sz="0" w:space="0" w:color="auto"/>
        <w:right w:val="none" w:sz="0" w:space="0" w:color="auto"/>
      </w:divBdr>
      <w:divsChild>
        <w:div w:id="92554342">
          <w:marLeft w:val="0"/>
          <w:marRight w:val="0"/>
          <w:marTop w:val="0"/>
          <w:marBottom w:val="0"/>
          <w:divBdr>
            <w:top w:val="none" w:sz="0" w:space="0" w:color="auto"/>
            <w:left w:val="none" w:sz="0" w:space="0" w:color="auto"/>
            <w:bottom w:val="none" w:sz="0" w:space="0" w:color="auto"/>
            <w:right w:val="none" w:sz="0" w:space="0" w:color="auto"/>
          </w:divBdr>
        </w:div>
        <w:div w:id="443353406">
          <w:marLeft w:val="0"/>
          <w:marRight w:val="0"/>
          <w:marTop w:val="0"/>
          <w:marBottom w:val="0"/>
          <w:divBdr>
            <w:top w:val="none" w:sz="0" w:space="0" w:color="auto"/>
            <w:left w:val="none" w:sz="0" w:space="0" w:color="auto"/>
            <w:bottom w:val="none" w:sz="0" w:space="0" w:color="auto"/>
            <w:right w:val="none" w:sz="0" w:space="0" w:color="auto"/>
          </w:divBdr>
        </w:div>
      </w:divsChild>
    </w:div>
    <w:div w:id="1679388872">
      <w:bodyDiv w:val="1"/>
      <w:marLeft w:val="0"/>
      <w:marRight w:val="0"/>
      <w:marTop w:val="0"/>
      <w:marBottom w:val="0"/>
      <w:divBdr>
        <w:top w:val="none" w:sz="0" w:space="0" w:color="auto"/>
        <w:left w:val="none" w:sz="0" w:space="0" w:color="auto"/>
        <w:bottom w:val="none" w:sz="0" w:space="0" w:color="auto"/>
        <w:right w:val="none" w:sz="0" w:space="0" w:color="auto"/>
      </w:divBdr>
      <w:divsChild>
        <w:div w:id="1330595659">
          <w:marLeft w:val="0"/>
          <w:marRight w:val="0"/>
          <w:marTop w:val="0"/>
          <w:marBottom w:val="0"/>
          <w:divBdr>
            <w:top w:val="none" w:sz="0" w:space="0" w:color="auto"/>
            <w:left w:val="none" w:sz="0" w:space="0" w:color="auto"/>
            <w:bottom w:val="none" w:sz="0" w:space="0" w:color="auto"/>
            <w:right w:val="none" w:sz="0" w:space="0" w:color="auto"/>
          </w:divBdr>
        </w:div>
        <w:div w:id="602811341">
          <w:marLeft w:val="0"/>
          <w:marRight w:val="0"/>
          <w:marTop w:val="0"/>
          <w:marBottom w:val="0"/>
          <w:divBdr>
            <w:top w:val="none" w:sz="0" w:space="0" w:color="auto"/>
            <w:left w:val="none" w:sz="0" w:space="0" w:color="auto"/>
            <w:bottom w:val="none" w:sz="0" w:space="0" w:color="auto"/>
            <w:right w:val="none" w:sz="0" w:space="0" w:color="auto"/>
          </w:divBdr>
        </w:div>
      </w:divsChild>
    </w:div>
    <w:div w:id="18903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ncbi.ch" TargetMode="Externa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projekt-i.ch" TargetMode="External"/><Relationship Id="rId13"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ncbiron@smile.ch" TargetMode="External"/><Relationship Id="rId1" Type="http://schemas.openxmlformats.org/officeDocument/2006/relationships/hyperlink" Target="mailto:andi.geu@ncbi.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df"/><Relationship Id="rId3"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Macintosh Word</Application>
  <DocSecurity>0</DocSecurity>
  <Lines>24</Lines>
  <Paragraphs>5</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Andi Geu</cp:lastModifiedBy>
  <cp:revision>4</cp:revision>
  <dcterms:created xsi:type="dcterms:W3CDTF">2015-05-04T18:50:00Z</dcterms:created>
  <dcterms:modified xsi:type="dcterms:W3CDTF">2015-05-05T09:41:00Z</dcterms:modified>
</cp:coreProperties>
</file>